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B9" w:rsidRPr="00D15EB9" w:rsidRDefault="00D15EB9" w:rsidP="00D15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15EB9">
        <w:rPr>
          <w:rFonts w:ascii="Times New Roman" w:eastAsia="Calibri" w:hAnsi="Times New Roman" w:cs="Times New Roman"/>
          <w:b/>
          <w:sz w:val="28"/>
          <w:szCs w:val="24"/>
        </w:rPr>
        <w:t>муниципальное казенное дошкольное образовательное учреждения-</w:t>
      </w:r>
    </w:p>
    <w:p w:rsidR="00D15EB9" w:rsidRPr="00D15EB9" w:rsidRDefault="00D15EB9" w:rsidP="00D15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15EB9">
        <w:rPr>
          <w:rFonts w:ascii="Times New Roman" w:eastAsia="Calibri" w:hAnsi="Times New Roman" w:cs="Times New Roman"/>
          <w:b/>
          <w:sz w:val="28"/>
          <w:szCs w:val="24"/>
        </w:rPr>
        <w:t>детский сад №10</w:t>
      </w:r>
    </w:p>
    <w:p w:rsidR="00D15EB9" w:rsidRPr="00D15EB9" w:rsidRDefault="00D15EB9" w:rsidP="00D15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B9" w:rsidRPr="00D15EB9" w:rsidRDefault="00D15EB9" w:rsidP="00D15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B9" w:rsidRPr="00D15EB9" w:rsidRDefault="00D15EB9" w:rsidP="00D15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B9" w:rsidRPr="00D15EB9" w:rsidRDefault="00D15EB9" w:rsidP="00D15EB9">
      <w:pPr>
        <w:spacing w:after="0" w:line="240" w:lineRule="auto"/>
        <w:rPr>
          <w:rFonts w:eastAsia="Times New Roman"/>
          <w:sz w:val="24"/>
          <w:lang w:eastAsia="ru-RU"/>
        </w:rPr>
      </w:pPr>
      <w:proofErr w:type="gramStart"/>
      <w:r w:rsidRPr="00D15EB9">
        <w:rPr>
          <w:rFonts w:eastAsia="Times New Roman"/>
          <w:sz w:val="24"/>
          <w:lang w:eastAsia="ru-RU"/>
        </w:rPr>
        <w:t>Принято на заседании                                                                                             Утверждено</w:t>
      </w:r>
      <w:proofErr w:type="gramEnd"/>
    </w:p>
    <w:p w:rsidR="00D15EB9" w:rsidRPr="00D15EB9" w:rsidRDefault="00D15EB9" w:rsidP="00D15EB9">
      <w:pPr>
        <w:spacing w:after="0" w:line="240" w:lineRule="auto"/>
        <w:rPr>
          <w:rFonts w:eastAsia="Times New Roman"/>
          <w:sz w:val="24"/>
          <w:lang w:eastAsia="ru-RU"/>
        </w:rPr>
      </w:pPr>
      <w:r w:rsidRPr="00D15EB9">
        <w:rPr>
          <w:rFonts w:eastAsia="Times New Roman"/>
          <w:sz w:val="24"/>
          <w:lang w:eastAsia="ru-RU"/>
        </w:rPr>
        <w:t>педагогического совета                                                                                   заведующей МКДОУ -</w:t>
      </w:r>
    </w:p>
    <w:p w:rsidR="00D15EB9" w:rsidRPr="00D15EB9" w:rsidRDefault="00D15EB9" w:rsidP="00D15EB9">
      <w:pPr>
        <w:spacing w:after="0" w:line="240" w:lineRule="auto"/>
        <w:rPr>
          <w:rFonts w:eastAsia="Times New Roman"/>
          <w:sz w:val="24"/>
          <w:lang w:eastAsia="ru-RU"/>
        </w:rPr>
      </w:pPr>
      <w:r w:rsidRPr="00D15EB9">
        <w:rPr>
          <w:rFonts w:eastAsia="Times New Roman"/>
          <w:sz w:val="24"/>
          <w:lang w:eastAsia="ru-RU"/>
        </w:rPr>
        <w:t xml:space="preserve">МКДОУ – детского сада                                                                                  детского сада № 10 </w:t>
      </w:r>
    </w:p>
    <w:p w:rsidR="00D15EB9" w:rsidRPr="00D15EB9" w:rsidRDefault="00D15EB9" w:rsidP="00D15EB9">
      <w:pPr>
        <w:spacing w:after="0" w:line="240" w:lineRule="auto"/>
        <w:rPr>
          <w:rFonts w:eastAsia="Times New Roman"/>
          <w:sz w:val="24"/>
          <w:lang w:eastAsia="ru-RU"/>
        </w:rPr>
      </w:pPr>
      <w:r w:rsidRPr="00D15EB9">
        <w:rPr>
          <w:rFonts w:eastAsia="Times New Roman"/>
          <w:sz w:val="24"/>
          <w:lang w:eastAsia="ru-RU"/>
        </w:rPr>
        <w:t>№10 г. Татарска                                                                                                г. Татарска</w:t>
      </w:r>
    </w:p>
    <w:p w:rsidR="00D15EB9" w:rsidRPr="00D15EB9" w:rsidRDefault="00D15EB9" w:rsidP="00D15EB9">
      <w:pPr>
        <w:spacing w:after="0" w:line="240" w:lineRule="auto"/>
        <w:rPr>
          <w:rFonts w:eastAsia="Times New Roman"/>
          <w:sz w:val="24"/>
          <w:lang w:eastAsia="ru-RU"/>
        </w:rPr>
      </w:pPr>
      <w:r w:rsidRPr="00D15EB9">
        <w:rPr>
          <w:rFonts w:eastAsia="Times New Roman"/>
          <w:sz w:val="24"/>
          <w:lang w:eastAsia="ru-RU"/>
        </w:rPr>
        <w:t>Протокол №_________                                                                                    ________Н.Ю. Говорова</w:t>
      </w:r>
    </w:p>
    <w:p w:rsidR="00D15EB9" w:rsidRPr="00D15EB9" w:rsidRDefault="00D15EB9" w:rsidP="00D15EB9">
      <w:pPr>
        <w:spacing w:after="0" w:line="240" w:lineRule="auto"/>
        <w:rPr>
          <w:rFonts w:eastAsia="Times New Roman"/>
          <w:sz w:val="24"/>
          <w:lang w:eastAsia="ru-RU"/>
        </w:rPr>
      </w:pPr>
      <w:r w:rsidRPr="00D15EB9">
        <w:rPr>
          <w:rFonts w:eastAsia="Times New Roman"/>
          <w:sz w:val="24"/>
          <w:lang w:eastAsia="ru-RU"/>
        </w:rPr>
        <w:t xml:space="preserve">от « ___» ______20___г.                                                                                  приказ № ___________  </w:t>
      </w:r>
    </w:p>
    <w:p w:rsidR="00D15EB9" w:rsidRPr="00D15EB9" w:rsidRDefault="00D15EB9" w:rsidP="00D15EB9">
      <w:pPr>
        <w:spacing w:after="0" w:line="240" w:lineRule="auto"/>
        <w:rPr>
          <w:rFonts w:eastAsia="Times New Roman"/>
          <w:sz w:val="24"/>
          <w:lang w:eastAsia="ru-RU"/>
        </w:rPr>
      </w:pPr>
      <w:r w:rsidRPr="00D15EB9"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                    от « ___» ______20___г.                                                  </w:t>
      </w:r>
    </w:p>
    <w:p w:rsidR="00D15EB9" w:rsidRPr="00D15EB9" w:rsidRDefault="00D15EB9" w:rsidP="00D15E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D15EB9" w:rsidRPr="00D15EB9" w:rsidRDefault="00D15EB9" w:rsidP="00D15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B9" w:rsidRPr="00D15EB9" w:rsidRDefault="00D15EB9" w:rsidP="00D15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B9" w:rsidRPr="00D15EB9" w:rsidRDefault="00D15EB9" w:rsidP="00D15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B9" w:rsidRPr="00D15EB9" w:rsidRDefault="00D15EB9" w:rsidP="00D15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B9" w:rsidRPr="00D15EB9" w:rsidRDefault="00D15EB9" w:rsidP="00D15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B9" w:rsidRPr="00D15EB9" w:rsidRDefault="00D15EB9" w:rsidP="00D15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</w:p>
    <w:p w:rsidR="00D15EB9" w:rsidRPr="00D15EB9" w:rsidRDefault="00D15EB9" w:rsidP="00D15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</w:p>
    <w:p w:rsidR="00D15EB9" w:rsidRPr="00D15EB9" w:rsidRDefault="00D15EB9" w:rsidP="00D15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r w:rsidRPr="00D15EB9">
        <w:rPr>
          <w:rFonts w:ascii="Times New Roman" w:eastAsia="Calibri" w:hAnsi="Times New Roman" w:cs="Times New Roman"/>
          <w:b/>
          <w:sz w:val="44"/>
          <w:szCs w:val="24"/>
        </w:rPr>
        <w:t>Рабочая программа «</w:t>
      </w:r>
      <w:r w:rsidR="009435FF">
        <w:rPr>
          <w:rFonts w:ascii="Times New Roman" w:eastAsia="Calibri" w:hAnsi="Times New Roman" w:cs="Times New Roman"/>
          <w:b/>
          <w:sz w:val="44"/>
          <w:szCs w:val="24"/>
        </w:rPr>
        <w:t>Математика в 5 шагах</w:t>
      </w:r>
      <w:r w:rsidRPr="00D15EB9">
        <w:rPr>
          <w:rFonts w:ascii="Times New Roman" w:eastAsia="Calibri" w:hAnsi="Times New Roman" w:cs="Times New Roman"/>
          <w:b/>
          <w:sz w:val="44"/>
          <w:szCs w:val="24"/>
        </w:rPr>
        <w:t>»</w:t>
      </w:r>
    </w:p>
    <w:p w:rsidR="00D15EB9" w:rsidRPr="00D15EB9" w:rsidRDefault="00D15EB9" w:rsidP="00D15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r w:rsidRPr="00D15EB9">
        <w:rPr>
          <w:rFonts w:ascii="Times New Roman" w:eastAsia="Calibri" w:hAnsi="Times New Roman" w:cs="Times New Roman"/>
          <w:b/>
          <w:sz w:val="44"/>
          <w:szCs w:val="24"/>
        </w:rPr>
        <w:t xml:space="preserve"> воспитателя </w:t>
      </w:r>
      <w:r>
        <w:rPr>
          <w:rFonts w:ascii="Times New Roman" w:eastAsia="Calibri" w:hAnsi="Times New Roman" w:cs="Times New Roman"/>
          <w:b/>
          <w:sz w:val="44"/>
          <w:szCs w:val="24"/>
        </w:rPr>
        <w:t>Чибисова Л.В.</w:t>
      </w:r>
    </w:p>
    <w:p w:rsidR="00D15EB9" w:rsidRPr="00D15EB9" w:rsidRDefault="00D15EB9" w:rsidP="00D15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B9" w:rsidRPr="00D15EB9" w:rsidRDefault="00D15EB9" w:rsidP="00D15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B9" w:rsidRPr="00D15EB9" w:rsidRDefault="00D15EB9" w:rsidP="00D15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B9" w:rsidRPr="00D15EB9" w:rsidRDefault="00D15EB9" w:rsidP="00D15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B9" w:rsidRPr="00D15EB9" w:rsidRDefault="00D15EB9" w:rsidP="00D15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B9" w:rsidRPr="00D15EB9" w:rsidRDefault="00D15EB9" w:rsidP="00D15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B9" w:rsidRPr="00D15EB9" w:rsidRDefault="00D15EB9" w:rsidP="00D15E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5EB9" w:rsidRPr="00D15EB9" w:rsidRDefault="00D15EB9" w:rsidP="00D15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EB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D15EB9" w:rsidRPr="00D15EB9" w:rsidRDefault="00D15EB9" w:rsidP="00D15E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EB9" w:rsidRPr="00D15EB9" w:rsidRDefault="00D15EB9" w:rsidP="00D15E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EB9" w:rsidRPr="00D15EB9" w:rsidRDefault="00D15EB9" w:rsidP="00D15E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EB9" w:rsidRPr="00D15EB9" w:rsidRDefault="00D15EB9" w:rsidP="00D15E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EB9" w:rsidRPr="00D15EB9" w:rsidRDefault="00D15EB9" w:rsidP="00D15E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EB9" w:rsidRDefault="00D15EB9" w:rsidP="00034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B9" w:rsidRDefault="00D15EB9" w:rsidP="00034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B9" w:rsidRDefault="00D15EB9" w:rsidP="00034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B9" w:rsidRDefault="00D15EB9" w:rsidP="00034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15" w:rsidRDefault="0003425E" w:rsidP="00034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73049" w:rsidRPr="00B73049" w:rsidRDefault="00B73049" w:rsidP="00B73049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умственных способностей детей дошкольного возраста – одна из актуальных проблем современности. Дошкольник с развитым интеллектом быстрее запоминает материал, более уверен в своих силах, лучше подготовлен к социализации в обществе. Игровая деятельность является основным </w:t>
      </w:r>
      <w:r w:rsidRPr="00B730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средством  формирования  познавательного интереса </w:t>
      </w:r>
      <w:r w:rsidRPr="00B7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способствует умственному развитию дошкольника. </w:t>
      </w:r>
      <w:r w:rsidRPr="00B730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элементарных математических представлений - важная часть интеллектуального и личностного развития дошкольника.  В соответствии с ФГОС дошкольное образовательное учреждение является первой образовательной </w:t>
      </w:r>
      <w:proofErr w:type="gramStart"/>
      <w:r w:rsidRPr="00B73049">
        <w:rPr>
          <w:rFonts w:ascii="Times New Roman" w:eastAsia="Calibri" w:hAnsi="Times New Roman" w:cs="Times New Roman"/>
          <w:color w:val="000000"/>
          <w:sz w:val="28"/>
          <w:szCs w:val="28"/>
        </w:rPr>
        <w:t>ступенью</w:t>
      </w:r>
      <w:proofErr w:type="gramEnd"/>
      <w:r w:rsidRPr="00B730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детский сад выполняет важную функцию в развитии познавательных способностей детей. Игры с математическим содержанием развивают логическое мышление, познавательные интересы, творческие способности, речь, воспитывают самостоятельность, инициативу, настойчивость в достижении цели, преодолении трудностей. </w:t>
      </w:r>
    </w:p>
    <w:p w:rsidR="0003425E" w:rsidRDefault="0003425E" w:rsidP="0003425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основы разработки программы</w:t>
      </w:r>
    </w:p>
    <w:p w:rsidR="0003425E" w:rsidRDefault="0003425E" w:rsidP="00034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03425E" w:rsidRDefault="0003425E" w:rsidP="00034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дошкольного образования.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</w:t>
      </w:r>
      <w:r w:rsidR="008714BA">
        <w:rPr>
          <w:rFonts w:ascii="Times New Roman" w:hAnsi="Times New Roman" w:cs="Times New Roman"/>
          <w:sz w:val="28"/>
          <w:szCs w:val="28"/>
        </w:rPr>
        <w:t>».</w:t>
      </w:r>
    </w:p>
    <w:p w:rsidR="008714BA" w:rsidRDefault="008714BA" w:rsidP="00034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программам».</w:t>
      </w:r>
    </w:p>
    <w:p w:rsidR="008714BA" w:rsidRDefault="008714BA" w:rsidP="00034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2.4.1.3049-13 «Санитарн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15.05.2013 №26).</w:t>
      </w:r>
    </w:p>
    <w:p w:rsidR="008714BA" w:rsidRDefault="008714BA" w:rsidP="00034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МКДОУ «Детский сад №10» г. Татарска.</w:t>
      </w:r>
    </w:p>
    <w:p w:rsidR="00D15EB9" w:rsidRPr="00D15EB9" w:rsidRDefault="00D15EB9" w:rsidP="00D15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B9">
        <w:rPr>
          <w:rFonts w:ascii="Times New Roman" w:hAnsi="Times New Roman" w:cs="Times New Roman"/>
          <w:b/>
          <w:sz w:val="28"/>
          <w:szCs w:val="28"/>
        </w:rPr>
        <w:t>Направленность  и практическая значимость программы</w:t>
      </w:r>
    </w:p>
    <w:p w:rsidR="00D15EB9" w:rsidRPr="00D15EB9" w:rsidRDefault="00D15EB9" w:rsidP="00D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D15EB9">
        <w:rPr>
          <w:rFonts w:ascii="Times New Roman" w:hAnsi="Times New Roman" w:cs="Times New Roman"/>
          <w:i/>
          <w:sz w:val="28"/>
          <w:szCs w:val="28"/>
        </w:rPr>
        <w:t xml:space="preserve"> Направленность:</w:t>
      </w:r>
      <w:r w:rsidRPr="00D15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познавательная</w:t>
      </w:r>
      <w:r w:rsidRPr="00D15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B9" w:rsidRPr="00D15EB9" w:rsidRDefault="00D15EB9" w:rsidP="00D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D15EB9">
        <w:rPr>
          <w:rFonts w:ascii="Times New Roman" w:hAnsi="Times New Roman" w:cs="Times New Roman"/>
          <w:i/>
          <w:sz w:val="28"/>
          <w:szCs w:val="28"/>
        </w:rPr>
        <w:t>Уровень освоения:</w:t>
      </w:r>
      <w:r w:rsidRPr="00D15EB9">
        <w:rPr>
          <w:rFonts w:ascii="Times New Roman" w:hAnsi="Times New Roman" w:cs="Times New Roman"/>
          <w:sz w:val="28"/>
          <w:szCs w:val="28"/>
        </w:rPr>
        <w:t xml:space="preserve"> общекультурный</w:t>
      </w:r>
    </w:p>
    <w:p w:rsidR="00D15EB9" w:rsidRDefault="00D15EB9" w:rsidP="00D15EB9">
      <w:pPr>
        <w:jc w:val="both"/>
        <w:rPr>
          <w:rFonts w:ascii="Times New Roman" w:hAnsi="Times New Roman" w:cs="Times New Roman"/>
          <w:sz w:val="28"/>
          <w:szCs w:val="28"/>
        </w:rPr>
      </w:pPr>
      <w:r w:rsidRPr="00D15EB9">
        <w:rPr>
          <w:rFonts w:ascii="Times New Roman" w:hAnsi="Times New Roman" w:cs="Times New Roman"/>
          <w:i/>
          <w:sz w:val="28"/>
          <w:szCs w:val="28"/>
        </w:rPr>
        <w:lastRenderedPageBreak/>
        <w:t>Новизна:</w:t>
      </w:r>
      <w:r w:rsidRPr="00D15EB9">
        <w:rPr>
          <w:rFonts w:ascii="Times New Roman" w:hAnsi="Times New Roman" w:cs="Times New Roman"/>
          <w:sz w:val="28"/>
          <w:szCs w:val="28"/>
        </w:rPr>
        <w:t xml:space="preserve"> использование новых дидактических игр и заданий по формированию элементарных математических представлений, способствует развитию интеллектуальных способностей детей, что формирует внимание, память, мышление, воображение и речь у детей младшего и старшего дошкольного возраста. </w:t>
      </w:r>
    </w:p>
    <w:p w:rsidR="004B2D03" w:rsidRPr="0047024B" w:rsidRDefault="004B2D03" w:rsidP="004B2D0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024B">
        <w:rPr>
          <w:rStyle w:val="c9"/>
          <w:b/>
          <w:bCs/>
          <w:color w:val="000000"/>
          <w:sz w:val="28"/>
          <w:szCs w:val="28"/>
        </w:rPr>
        <w:t>Цели и задачи реализации программы:</w:t>
      </w:r>
    </w:p>
    <w:p w:rsidR="004B2D03" w:rsidRPr="00B73049" w:rsidRDefault="004B2D03" w:rsidP="00B7304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Цель: </w:t>
      </w:r>
      <w:r w:rsidR="00B73049" w:rsidRPr="00B730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Создание условий для формирования у детей элементарных математических представлений через дидактические игры.</w:t>
      </w:r>
    </w:p>
    <w:p w:rsidR="004B2D03" w:rsidRDefault="004B2D03" w:rsidP="004B2D03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73049" w:rsidRDefault="00B73049" w:rsidP="00B730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возможностей, любознательности;</w:t>
      </w:r>
    </w:p>
    <w:p w:rsidR="00B73049" w:rsidRPr="00B73049" w:rsidRDefault="00B73049" w:rsidP="00B730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элементарных математических представлений:</w:t>
      </w:r>
    </w:p>
    <w:p w:rsidR="00B73049" w:rsidRPr="00B73049" w:rsidRDefault="00B73049" w:rsidP="00B730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 предметы, называть их характерные особенности (цвет, размер, форма);</w:t>
      </w:r>
    </w:p>
    <w:p w:rsidR="00B73049" w:rsidRPr="00B73049" w:rsidRDefault="00B73049" w:rsidP="00B730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счет в пределах 20;</w:t>
      </w:r>
    </w:p>
    <w:p w:rsidR="00B73049" w:rsidRPr="00B73049" w:rsidRDefault="00B73049" w:rsidP="00B730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 количество предметов в группах на основе счёта, а так же путём поштучного соотнесения предметов двух групп (составления пар);</w:t>
      </w:r>
    </w:p>
    <w:p w:rsidR="00B73049" w:rsidRPr="00B73049" w:rsidRDefault="00B73049" w:rsidP="00B730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 количество предметов;</w:t>
      </w:r>
    </w:p>
    <w:p w:rsidR="00B73049" w:rsidRPr="00B73049" w:rsidRDefault="00B73049" w:rsidP="00B730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 два предмета по величине;</w:t>
      </w:r>
    </w:p>
    <w:p w:rsidR="00B73049" w:rsidRDefault="00B73049" w:rsidP="00B7304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 и называть геометрические фигуры, знать их характерные отличия;</w:t>
      </w:r>
    </w:p>
    <w:p w:rsidR="00CF7FB8" w:rsidRDefault="00CF7FB8" w:rsidP="00CF7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доступных финансово-экономических понятий, представлений и компетенций.</w:t>
      </w:r>
    </w:p>
    <w:p w:rsidR="00CF7FB8" w:rsidRPr="00CF7FB8" w:rsidRDefault="00CF7FB8" w:rsidP="00CF7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готовности принимать рациональные экономические решения;</w:t>
      </w:r>
    </w:p>
    <w:p w:rsidR="00B73049" w:rsidRPr="00B73049" w:rsidRDefault="00B73049" w:rsidP="00B73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определять положение предметов в пространстве по отношению к себе (вверху – внизу, впереди – сзади), различать правую и левую руки, определять части суток, время и т.д</w:t>
      </w:r>
      <w:proofErr w:type="gramStart"/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B73049" w:rsidRPr="00B73049" w:rsidRDefault="00B73049" w:rsidP="00B73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качеств личности ребёнка: самостоятельность, активность, наблюдательность, целеустремлённость.</w:t>
      </w:r>
    </w:p>
    <w:p w:rsidR="004B2D03" w:rsidRPr="004B2D03" w:rsidRDefault="004B2D03" w:rsidP="004B2D03">
      <w:pPr>
        <w:pStyle w:val="a4"/>
        <w:shd w:val="clear" w:color="auto" w:fill="FFFFFF"/>
        <w:spacing w:after="0" w:line="315" w:lineRule="atLeast"/>
        <w:jc w:val="center"/>
        <w:rPr>
          <w:b/>
          <w:sz w:val="28"/>
          <w:szCs w:val="28"/>
        </w:rPr>
      </w:pPr>
      <w:r w:rsidRPr="004B2D03">
        <w:rPr>
          <w:b/>
          <w:sz w:val="28"/>
          <w:szCs w:val="28"/>
        </w:rPr>
        <w:t>Принципы и подходы к формированию и реализации программы:</w:t>
      </w:r>
    </w:p>
    <w:p w:rsidR="004B2D03" w:rsidRPr="0047024B" w:rsidRDefault="004B2D03" w:rsidP="00B730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24B">
        <w:rPr>
          <w:rStyle w:val="c9"/>
          <w:bCs/>
          <w:color w:val="000000"/>
          <w:sz w:val="28"/>
          <w:szCs w:val="28"/>
        </w:rPr>
        <w:t>В соответствии с ФГОС ДОУ</w:t>
      </w:r>
      <w:r w:rsidRPr="0047024B">
        <w:rPr>
          <w:rStyle w:val="c9"/>
          <w:b/>
          <w:bCs/>
          <w:color w:val="000000"/>
          <w:sz w:val="28"/>
          <w:szCs w:val="28"/>
        </w:rPr>
        <w:t>:</w:t>
      </w:r>
    </w:p>
    <w:p w:rsidR="00974903" w:rsidRPr="00974903" w:rsidRDefault="00974903" w:rsidP="0097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9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9749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истематичность  в процессе проведения дидактических игр, как в образовательной, так и в свободной деятельности детей;</w:t>
      </w:r>
    </w:p>
    <w:p w:rsidR="00974903" w:rsidRPr="00974903" w:rsidRDefault="00974903" w:rsidP="0097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9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9749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оответствие игрового материала возрастным особенностям детей своей группы;</w:t>
      </w:r>
    </w:p>
    <w:p w:rsidR="00974903" w:rsidRPr="00974903" w:rsidRDefault="00974903" w:rsidP="0097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9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9749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ндивидуальный подход к ребёнку;</w:t>
      </w:r>
    </w:p>
    <w:p w:rsidR="00974903" w:rsidRPr="00974903" w:rsidRDefault="00974903" w:rsidP="0097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9749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оследовательность и постепенность усложнения материала «от простого </w:t>
      </w:r>
      <w:proofErr w:type="gramStart"/>
      <w:r w:rsidRPr="009749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сложному</w:t>
      </w:r>
      <w:proofErr w:type="gramEnd"/>
      <w:r w:rsidRPr="009749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974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D03" w:rsidRPr="0047024B" w:rsidRDefault="00974903" w:rsidP="00B7304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5. П</w:t>
      </w:r>
      <w:r w:rsidR="004B2D03" w:rsidRPr="0047024B">
        <w:rPr>
          <w:rStyle w:val="c4"/>
          <w:color w:val="000000"/>
          <w:sz w:val="28"/>
          <w:szCs w:val="28"/>
        </w:rPr>
        <w:t>оддержка инициативы детей в различных видах деятельности;</w:t>
      </w:r>
    </w:p>
    <w:p w:rsidR="004B2D03" w:rsidRPr="0047024B" w:rsidRDefault="00974903" w:rsidP="00B730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6. С</w:t>
      </w:r>
      <w:r w:rsidR="00B73049">
        <w:rPr>
          <w:rStyle w:val="c4"/>
          <w:color w:val="000000"/>
          <w:sz w:val="28"/>
          <w:szCs w:val="28"/>
        </w:rPr>
        <w:t>отрудничество с родителями (законными представителями) воспитанников.</w:t>
      </w:r>
    </w:p>
    <w:p w:rsidR="004B2D03" w:rsidRDefault="004B2D03" w:rsidP="004B2D03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4B2D03" w:rsidRPr="004B2D03" w:rsidRDefault="004B2D03" w:rsidP="0097490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4B2D03">
        <w:rPr>
          <w:rStyle w:val="c4"/>
          <w:b/>
          <w:color w:val="000000"/>
          <w:sz w:val="28"/>
          <w:szCs w:val="28"/>
        </w:rPr>
        <w:t>Особенности реализации программы</w:t>
      </w:r>
    </w:p>
    <w:p w:rsidR="004B2D03" w:rsidRDefault="004B2D03" w:rsidP="0097490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47024B">
        <w:rPr>
          <w:rStyle w:val="c4"/>
          <w:color w:val="000000"/>
          <w:sz w:val="28"/>
          <w:szCs w:val="28"/>
        </w:rPr>
        <w:t>Данная п</w:t>
      </w:r>
      <w:r>
        <w:rPr>
          <w:rStyle w:val="c4"/>
          <w:color w:val="000000"/>
          <w:sz w:val="28"/>
          <w:szCs w:val="28"/>
        </w:rPr>
        <w:t xml:space="preserve">рограмма рассчитана на 5 лет. </w:t>
      </w:r>
      <w:r w:rsidR="00B73049">
        <w:rPr>
          <w:rStyle w:val="c4"/>
          <w:color w:val="000000"/>
          <w:sz w:val="28"/>
          <w:szCs w:val="28"/>
        </w:rPr>
        <w:t>Образовательная деятельность проводи</w:t>
      </w:r>
      <w:r w:rsidRPr="0047024B">
        <w:rPr>
          <w:rStyle w:val="c4"/>
          <w:color w:val="000000"/>
          <w:sz w:val="28"/>
          <w:szCs w:val="28"/>
        </w:rPr>
        <w:t xml:space="preserve">тся 1 раз в неделю; </w:t>
      </w:r>
      <w:proofErr w:type="gramStart"/>
      <w:r w:rsidRPr="0047024B">
        <w:rPr>
          <w:rStyle w:val="c4"/>
          <w:color w:val="000000"/>
          <w:sz w:val="28"/>
          <w:szCs w:val="28"/>
        </w:rPr>
        <w:t>составлены</w:t>
      </w:r>
      <w:proofErr w:type="gramEnd"/>
      <w:r w:rsidRPr="0047024B">
        <w:rPr>
          <w:rStyle w:val="c4"/>
          <w:color w:val="000000"/>
          <w:sz w:val="28"/>
          <w:szCs w:val="28"/>
        </w:rPr>
        <w:t xml:space="preserve"> с учетом возрастных  физиологических, психологических и познавательных особенностей детей. Содержат много познавательной информации, насыщены играми, физкультминутками, игровыми ситуациями, поэтому во избежание детского переутомления </w:t>
      </w:r>
      <w:r>
        <w:rPr>
          <w:rStyle w:val="c4"/>
          <w:color w:val="000000"/>
          <w:sz w:val="28"/>
          <w:szCs w:val="28"/>
        </w:rPr>
        <w:t>их можно разделить на две части</w:t>
      </w:r>
      <w:r w:rsidRPr="0047024B">
        <w:rPr>
          <w:rStyle w:val="c4"/>
          <w:color w:val="000000"/>
          <w:sz w:val="28"/>
          <w:szCs w:val="28"/>
        </w:rPr>
        <w:t>:</w:t>
      </w:r>
    </w:p>
    <w:p w:rsidR="005F6499" w:rsidRPr="0047024B" w:rsidRDefault="005F6499" w:rsidP="005F64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7024B">
        <w:rPr>
          <w:rStyle w:val="c4"/>
          <w:color w:val="000000"/>
          <w:sz w:val="28"/>
          <w:szCs w:val="28"/>
        </w:rPr>
        <w:t>-тематическая беседа</w:t>
      </w:r>
    </w:p>
    <w:p w:rsidR="005F6499" w:rsidRPr="0047024B" w:rsidRDefault="005F6499" w:rsidP="005F64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7024B">
        <w:rPr>
          <w:rStyle w:val="c4"/>
          <w:color w:val="000000"/>
          <w:sz w:val="28"/>
          <w:szCs w:val="28"/>
        </w:rPr>
        <w:t>- практическое выполнение работы</w:t>
      </w:r>
    </w:p>
    <w:p w:rsidR="005F6499" w:rsidRPr="0047024B" w:rsidRDefault="005F6499" w:rsidP="005F64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7024B">
        <w:rPr>
          <w:rStyle w:val="c9"/>
          <w:bCs/>
          <w:i/>
          <w:color w:val="000000"/>
          <w:sz w:val="28"/>
          <w:szCs w:val="28"/>
        </w:rPr>
        <w:t>Методы</w:t>
      </w:r>
      <w:proofErr w:type="gramEnd"/>
      <w:r w:rsidRPr="0047024B">
        <w:rPr>
          <w:rStyle w:val="c9"/>
          <w:bCs/>
          <w:i/>
          <w:color w:val="000000"/>
          <w:sz w:val="28"/>
          <w:szCs w:val="28"/>
        </w:rPr>
        <w:t xml:space="preserve"> используемые в работе</w:t>
      </w:r>
      <w:r w:rsidRPr="0047024B">
        <w:rPr>
          <w:rStyle w:val="c4"/>
          <w:color w:val="000000"/>
          <w:sz w:val="28"/>
          <w:szCs w:val="28"/>
        </w:rPr>
        <w:t>:</w:t>
      </w:r>
    </w:p>
    <w:p w:rsidR="005F6499" w:rsidRPr="0047024B" w:rsidRDefault="005F6499" w:rsidP="005F64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Pr="0047024B">
        <w:rPr>
          <w:rStyle w:val="c4"/>
          <w:color w:val="000000"/>
          <w:sz w:val="28"/>
          <w:szCs w:val="28"/>
        </w:rPr>
        <w:t>Наглядный (показ, образцы поделок, иллюстрации);</w:t>
      </w:r>
    </w:p>
    <w:p w:rsidR="005F6499" w:rsidRPr="0047024B" w:rsidRDefault="005F6499" w:rsidP="005F64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proofErr w:type="gramStart"/>
      <w:r w:rsidRPr="0047024B">
        <w:rPr>
          <w:rStyle w:val="c4"/>
          <w:color w:val="000000"/>
          <w:sz w:val="28"/>
          <w:szCs w:val="28"/>
        </w:rPr>
        <w:t>Словесный</w:t>
      </w:r>
      <w:proofErr w:type="gramEnd"/>
      <w:r w:rsidRPr="0047024B">
        <w:rPr>
          <w:rStyle w:val="c4"/>
          <w:color w:val="000000"/>
          <w:sz w:val="28"/>
          <w:szCs w:val="28"/>
        </w:rPr>
        <w:t xml:space="preserve"> (беседа, пояснение, вопросы, художественное слово)</w:t>
      </w:r>
    </w:p>
    <w:p w:rsidR="005F6499" w:rsidRPr="0047024B" w:rsidRDefault="005F6499" w:rsidP="005F64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024B">
        <w:rPr>
          <w:rStyle w:val="c4"/>
          <w:color w:val="000000"/>
          <w:sz w:val="28"/>
          <w:szCs w:val="28"/>
        </w:rPr>
        <w:t>Практический</w:t>
      </w:r>
    </w:p>
    <w:p w:rsidR="005F6499" w:rsidRPr="0047024B" w:rsidRDefault="005F6499" w:rsidP="005F64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7024B">
        <w:rPr>
          <w:rStyle w:val="c9"/>
          <w:bCs/>
          <w:i/>
          <w:color w:val="000000"/>
          <w:sz w:val="28"/>
          <w:szCs w:val="28"/>
        </w:rPr>
        <w:t>Формы</w:t>
      </w:r>
      <w:proofErr w:type="gramEnd"/>
      <w:r w:rsidRPr="0047024B">
        <w:rPr>
          <w:rStyle w:val="c9"/>
          <w:bCs/>
          <w:i/>
          <w:color w:val="000000"/>
          <w:sz w:val="28"/>
          <w:szCs w:val="28"/>
        </w:rPr>
        <w:t xml:space="preserve"> применяемые в работе</w:t>
      </w:r>
      <w:r w:rsidRPr="0047024B">
        <w:rPr>
          <w:rStyle w:val="c9"/>
          <w:b/>
          <w:bCs/>
          <w:color w:val="000000"/>
          <w:sz w:val="28"/>
          <w:szCs w:val="28"/>
        </w:rPr>
        <w:t>:</w:t>
      </w:r>
    </w:p>
    <w:p w:rsidR="005F6499" w:rsidRPr="0047024B" w:rsidRDefault="005F6499" w:rsidP="005F64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Pr="0047024B">
        <w:rPr>
          <w:rStyle w:val="c4"/>
          <w:color w:val="000000"/>
          <w:sz w:val="28"/>
          <w:szCs w:val="28"/>
        </w:rPr>
        <w:t>Индивидуальные</w:t>
      </w:r>
    </w:p>
    <w:p w:rsidR="005F6499" w:rsidRPr="0047024B" w:rsidRDefault="005F6499" w:rsidP="005F64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</w:t>
      </w:r>
      <w:r w:rsidRPr="0047024B">
        <w:rPr>
          <w:rStyle w:val="c4"/>
          <w:color w:val="000000"/>
          <w:sz w:val="28"/>
          <w:szCs w:val="28"/>
        </w:rPr>
        <w:t>одгрупповые</w:t>
      </w:r>
    </w:p>
    <w:p w:rsidR="005F6499" w:rsidRPr="0047024B" w:rsidRDefault="005F6499" w:rsidP="005F64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 Г</w:t>
      </w:r>
      <w:r w:rsidRPr="0047024B">
        <w:rPr>
          <w:rStyle w:val="c4"/>
          <w:color w:val="000000"/>
          <w:sz w:val="28"/>
          <w:szCs w:val="28"/>
        </w:rPr>
        <w:t>рупповые.</w:t>
      </w:r>
    </w:p>
    <w:p w:rsidR="005F6499" w:rsidRPr="0047024B" w:rsidRDefault="005F6499" w:rsidP="005F64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7024B">
        <w:rPr>
          <w:rStyle w:val="c4"/>
          <w:bCs/>
          <w:i/>
          <w:color w:val="000000"/>
          <w:sz w:val="28"/>
          <w:szCs w:val="28"/>
        </w:rPr>
        <w:t>Средства</w:t>
      </w:r>
      <w:r w:rsidRPr="0047024B">
        <w:rPr>
          <w:rStyle w:val="c4"/>
          <w:b/>
          <w:bCs/>
          <w:color w:val="000000"/>
          <w:sz w:val="28"/>
          <w:szCs w:val="28"/>
        </w:rPr>
        <w:t>:</w:t>
      </w:r>
      <w:r w:rsidRPr="005F6499">
        <w:rPr>
          <w:sz w:val="28"/>
        </w:rPr>
        <w:t xml:space="preserve"> </w:t>
      </w:r>
      <w:r w:rsidR="00974903">
        <w:rPr>
          <w:sz w:val="28"/>
        </w:rPr>
        <w:t xml:space="preserve"> </w:t>
      </w:r>
      <w:r w:rsidRPr="005F6499">
        <w:rPr>
          <w:sz w:val="28"/>
        </w:rPr>
        <w:t xml:space="preserve">задачи в стихах, счётные палочки, математический конструктор, цифры, наглядные </w:t>
      </w:r>
      <w:r w:rsidRPr="005F6499">
        <w:rPr>
          <w:sz w:val="28"/>
          <w:szCs w:val="28"/>
        </w:rPr>
        <w:t>по</w:t>
      </w:r>
      <w:r w:rsidR="00974903">
        <w:rPr>
          <w:sz w:val="28"/>
          <w:szCs w:val="28"/>
        </w:rPr>
        <w:t>собия, дидактические игры по финансовой грамотности,  лото т.д.</w:t>
      </w:r>
      <w:proofErr w:type="gramEnd"/>
    </w:p>
    <w:p w:rsidR="005F6499" w:rsidRDefault="005F6499" w:rsidP="004B2D03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F6499" w:rsidRDefault="005F6499" w:rsidP="005F6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 контингента воспитанников по формированию элементарных математических представлений</w:t>
      </w:r>
    </w:p>
    <w:p w:rsidR="0098758F" w:rsidRPr="0098758F" w:rsidRDefault="00E94E2A" w:rsidP="00E94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875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Вторая группа раннего возраста (от 2 до 3 лет) </w:t>
      </w:r>
    </w:p>
    <w:p w:rsidR="00E94E2A" w:rsidRPr="00E94E2A" w:rsidRDefault="00E94E2A" w:rsidP="00E94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третьем году жизни дети становятся самостоятельнее. Продолжают развиваться предм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етная деятельность, деловое со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трудничество ребенка и взрослого; совершенствуются восприятие, речь, начальные формы произвольного пове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дения, игры, наглядно-действен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 мышление, в конце года появляются основы наглядно-образного мышления. Развитие предметной деятельности связано с усвоением культурных способов действия с различными предм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етами. Совершенствуются соотно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В этом возрасте у детей формируются новые виды деятельности: игра, рисование, конструирование. Игра носит процессуальный характер, главное в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ней — действия, кото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рые совершаются с игровыми предметами, приближенными к реальности. </w:t>
      </w:r>
    </w:p>
    <w:p w:rsidR="00E94E2A" w:rsidRPr="00E94E2A" w:rsidRDefault="00E94E2A" w:rsidP="00E94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осуществлять выбор из 2–3 предме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 по форме, величине и цвету. 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концу третьего года жизни у детей появляются зачатки наглядно</w:t>
      </w:r>
      <w:r w:rsidR="00CF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образного мышления. Ребенок в ходе предметно-игровой деятельности ставит перед собой цель, намечает план действия и т. п. Для детей этого возраста характерна </w:t>
      </w:r>
      <w:r w:rsidR="00CF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неосознанность мотивов, импуль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сивность и зависимость чувств и желани</w:t>
      </w:r>
      <w:r w:rsidR="00CF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от ситуации. Дети легко зара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жаются эмоциональным состоянием сверстников. </w:t>
      </w:r>
    </w:p>
    <w:p w:rsidR="0098758F" w:rsidRDefault="00E94E2A" w:rsidP="00E94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5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Младшая группа (от 3 до 4 лет)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4E2A" w:rsidRPr="00E94E2A" w:rsidRDefault="00E94E2A" w:rsidP="00E94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внеситуативным</w:t>
      </w:r>
      <w:proofErr w:type="spellEnd"/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Взрослый становится для ребенка не только членом семьи, но и но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сителем определенной обществен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ельности в дошкольном возрасте.</w:t>
      </w:r>
    </w:p>
    <w:p w:rsidR="00E94E2A" w:rsidRPr="00E94E2A" w:rsidRDefault="00E94E2A" w:rsidP="00987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Главной особенностью игры является ее условность: выполнение одних действий с одними предметами предполагает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отнесенность к другим дейс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твиям с другими предметами. Основн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содержанием игры младших до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 являются действия с игрушками и предметами-заместителями. Продолжительность игры небольшая. В младшем дошкольном возрасте ра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звивается перцептивная деятель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ность. Дети от использования </w:t>
      </w:r>
      <w:proofErr w:type="spellStart"/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предэталонов</w:t>
      </w:r>
      <w:proofErr w:type="spellEnd"/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 внимание. </w:t>
      </w:r>
    </w:p>
    <w:p w:rsidR="0098758F" w:rsidRDefault="00E94E2A" w:rsidP="00E94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5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Средняя группа (от 4 до 5 лет)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4E2A" w:rsidRPr="00E94E2A" w:rsidRDefault="00E94E2A" w:rsidP="00167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концу среднего дошкольного возраста восприятие детей становится более развитым. Они оказываются спо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собными назвать форму, на кото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рую похож тот или иной предмет. Могут вычленять в сложных объектах простые формы и из простых форм восс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оздавать сложные объекты. Дети 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способны упорядочить группы предмет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по сенсорному признаку — ве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личине, цвету; выделить такие параметры, как высота, длина и ширина. Совершенствуется ориентация в пространстве. Возрастает объем памяти. Дети зап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оминают до 7–8 названий предме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тов. Начинает складываться произвольное запоминание: дети способны принять задачу на запоминание, помня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поручения взрослых, могут вы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небольшое стихотворение и т. д. Начинает развиваться образное </w:t>
      </w:r>
      <w:r w:rsidR="009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мышление. Дети способны исполь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 Продолжает развиваться воображе</w:t>
      </w:r>
      <w:r w:rsidR="00167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ние. Формируются такие его осо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бенности, как оригинальность и произвольность. </w:t>
      </w:r>
    </w:p>
    <w:p w:rsidR="00167966" w:rsidRDefault="00E94E2A" w:rsidP="00E94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9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Старшая группа (от 5 до 6 лет)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67966" w:rsidRPr="00E94E2A" w:rsidRDefault="00E94E2A" w:rsidP="00167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</w:t>
      </w:r>
      <w:r w:rsidR="00167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и по содержанию, и интонаци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онно взятой роли. </w:t>
      </w:r>
    </w:p>
    <w:p w:rsidR="00167966" w:rsidRDefault="00E94E2A" w:rsidP="00E94E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Продолжает совершенствоваться во</w:t>
      </w:r>
      <w:r w:rsidR="00167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сприятие цвета, формы и величи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</w:t>
      </w:r>
      <w:r w:rsidR="00167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ов, овалов, треугольников. Вос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 величину объектов, легко выстраивают в ряд — по возрастанию или убыванию — до 10 различных предметов. Однако дети могут испытывать т</w:t>
      </w:r>
      <w:r w:rsidR="00167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рудности при анализе пространс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</w:t>
      </w:r>
      <w:r w:rsidR="00167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должны одновременно учиты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 несколько различных и при этом противоположных признаков.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</w:t>
      </w:r>
      <w:r w:rsidR="00167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</w:t>
      </w:r>
      <w:r w:rsidR="00167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них можно выделить схема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</w:t>
      </w:r>
    </w:p>
    <w:p w:rsidR="00EA5960" w:rsidRPr="005F6499" w:rsidRDefault="00E94E2A" w:rsidP="005615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9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Подготовительная к школе группа (от 6 до 7 лет)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 продолжает развиваться восприятие, однако они не всегда могут одновременно учитывать несколько различных признаков. Развивается образное 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мышление, о</w:t>
      </w:r>
      <w:r w:rsidR="00561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днако воспроизведение метричес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ких отношений затруднено. Это легко </w:t>
      </w:r>
      <w:r w:rsidR="00561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проверить, предложив детям вос</w:t>
      </w:r>
      <w:r w:rsidRPr="00E9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произвести на листе бумаги образец, на котором нарисованы девять точек, расположенных не на одной прямой.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точками образца. </w:t>
      </w:r>
    </w:p>
    <w:p w:rsidR="00EA5960" w:rsidRPr="00EA5960" w:rsidRDefault="00EA5960" w:rsidP="00EA59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960">
        <w:rPr>
          <w:rFonts w:ascii="Times New Roman" w:eastAsia="Calibri" w:hAnsi="Times New Roman" w:cs="Times New Roman"/>
          <w:b/>
          <w:sz w:val="28"/>
          <w:szCs w:val="28"/>
        </w:rPr>
        <w:t>Целевые ориентиры освоения дополнительной о</w:t>
      </w:r>
      <w:r w:rsidR="00974903">
        <w:rPr>
          <w:rFonts w:ascii="Times New Roman" w:eastAsia="Calibri" w:hAnsi="Times New Roman" w:cs="Times New Roman"/>
          <w:b/>
          <w:sz w:val="28"/>
          <w:szCs w:val="28"/>
        </w:rPr>
        <w:t>бразовательной программы «Математика за 5 шагов</w:t>
      </w:r>
      <w:r w:rsidRPr="00EA596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04630" w:rsidRDefault="00EA5960" w:rsidP="0020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59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Ож</w:t>
      </w:r>
      <w:r w:rsidR="00EF54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идаемый результат</w:t>
      </w:r>
      <w:r w:rsidR="00BE5DC7" w:rsidRPr="00EA59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5636FB" w:rsidRPr="00204630" w:rsidRDefault="00204630" w:rsidP="00204630">
      <w:pPr>
        <w:shd w:val="clear" w:color="auto" w:fill="FFFFFF"/>
        <w:spacing w:after="0" w:line="240" w:lineRule="auto"/>
        <w:rPr>
          <w:rStyle w:val="c4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Style w:val="c4"/>
          <w:i/>
          <w:color w:val="000000"/>
          <w:sz w:val="28"/>
          <w:szCs w:val="28"/>
        </w:rPr>
        <w:t xml:space="preserve"> </w:t>
      </w:r>
    </w:p>
    <w:p w:rsidR="00974903" w:rsidRPr="00B73049" w:rsidRDefault="00974903" w:rsidP="009749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познавательные возможности, любознательность</w:t>
      </w: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903" w:rsidRPr="00B73049" w:rsidRDefault="00974903" w:rsidP="009749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система</w:t>
      </w: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математических представлений:</w:t>
      </w:r>
    </w:p>
    <w:p w:rsidR="00974903" w:rsidRPr="00B73049" w:rsidRDefault="00974903" w:rsidP="0097490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предметы, называют</w:t>
      </w: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характерные особенности (цвет, размер, форма);</w:t>
      </w:r>
    </w:p>
    <w:p w:rsidR="00974903" w:rsidRPr="00B73049" w:rsidRDefault="00974903" w:rsidP="0097490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счет в пределах 20;</w:t>
      </w:r>
    </w:p>
    <w:p w:rsidR="00974903" w:rsidRPr="00974903" w:rsidRDefault="00974903" w:rsidP="0097490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предметов в группах на основе счёта, а так же путём поштучного соотнесения предметов двух групп (составления пар);</w:t>
      </w:r>
    </w:p>
    <w:p w:rsidR="00974903" w:rsidRPr="00B73049" w:rsidRDefault="00974903" w:rsidP="0097490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26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предметов</w:t>
      </w:r>
      <w:proofErr w:type="gramEnd"/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величине;</w:t>
      </w:r>
    </w:p>
    <w:p w:rsidR="00974903" w:rsidRPr="00B73049" w:rsidRDefault="00974903" w:rsidP="0097490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</w:t>
      </w:r>
      <w:r w:rsidR="00266BC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</w:t>
      </w:r>
      <w:r w:rsidR="00266BCC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геометрические фигуры, знают</w:t>
      </w: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характерные отличия;</w:t>
      </w:r>
    </w:p>
    <w:p w:rsidR="00204630" w:rsidRPr="00266BCC" w:rsidRDefault="00974903" w:rsidP="00266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266BC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предметов в пространстве по отношению к себе (вверху – внизу, впереди – сзади), различа</w:t>
      </w:r>
      <w:r w:rsidR="00266BC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правую и левую руки, определять части суток, время и т.д</w:t>
      </w:r>
      <w:proofErr w:type="gramStart"/>
      <w:r w:rsidRPr="00B7304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5636FB" w:rsidRDefault="005636FB" w:rsidP="00EA5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94E2A" w:rsidRPr="00E94E2A" w:rsidRDefault="00E94E2A" w:rsidP="00E94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Календарно – тематическое планирование </w:t>
      </w:r>
      <w:r w:rsidR="00266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 реализации программы «Математика за 5 шагов</w:t>
      </w:r>
      <w:r w:rsidRPr="00E94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94E2A" w:rsidRPr="00E94E2A" w:rsidRDefault="00E94E2A" w:rsidP="00E94E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4E2A" w:rsidRPr="00E94E2A" w:rsidRDefault="00E94E2A" w:rsidP="00E94E2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94E2A">
        <w:rPr>
          <w:rFonts w:ascii="Times New Roman" w:eastAsia="Calibri" w:hAnsi="Times New Roman" w:cs="Times New Roman"/>
          <w:i/>
          <w:sz w:val="28"/>
          <w:szCs w:val="28"/>
        </w:rPr>
        <w:t>Объем программы: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68"/>
        <w:gridCol w:w="3145"/>
        <w:gridCol w:w="3117"/>
      </w:tblGrid>
      <w:tr w:rsidR="00E94E2A" w:rsidRPr="00E94E2A" w:rsidTr="00C513FB">
        <w:tc>
          <w:tcPr>
            <w:tcW w:w="3190" w:type="dxa"/>
          </w:tcPr>
          <w:p w:rsidR="00E94E2A" w:rsidRPr="00E94E2A" w:rsidRDefault="00E94E2A" w:rsidP="00E94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Группа</w:t>
            </w:r>
          </w:p>
        </w:tc>
        <w:tc>
          <w:tcPr>
            <w:tcW w:w="3190" w:type="dxa"/>
          </w:tcPr>
          <w:p w:rsidR="00E94E2A" w:rsidRPr="00E94E2A" w:rsidRDefault="00E94E2A" w:rsidP="00E94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3191" w:type="dxa"/>
          </w:tcPr>
          <w:p w:rsidR="00E94E2A" w:rsidRPr="00E94E2A" w:rsidRDefault="00E94E2A" w:rsidP="00E94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В год</w:t>
            </w:r>
          </w:p>
        </w:tc>
      </w:tr>
      <w:tr w:rsidR="00E94E2A" w:rsidRPr="00E94E2A" w:rsidTr="00C513FB">
        <w:tc>
          <w:tcPr>
            <w:tcW w:w="3190" w:type="dxa"/>
          </w:tcPr>
          <w:p w:rsidR="00E94E2A" w:rsidRPr="00E94E2A" w:rsidRDefault="00266BCC" w:rsidP="00E94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E94E2A" w:rsidRPr="00E94E2A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190" w:type="dxa"/>
          </w:tcPr>
          <w:p w:rsidR="00E94E2A" w:rsidRPr="00E94E2A" w:rsidRDefault="00E94E2A" w:rsidP="00266B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E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94E2A" w:rsidRPr="00E94E2A" w:rsidRDefault="00E94E2A" w:rsidP="00E94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E2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266BCC" w:rsidRPr="00E94E2A" w:rsidTr="00C513FB">
        <w:tc>
          <w:tcPr>
            <w:tcW w:w="3190" w:type="dxa"/>
          </w:tcPr>
          <w:p w:rsidR="00266BCC" w:rsidRPr="00E94E2A" w:rsidRDefault="00266BCC" w:rsidP="00E94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3190" w:type="dxa"/>
          </w:tcPr>
          <w:p w:rsidR="00266BCC" w:rsidRPr="00E94E2A" w:rsidRDefault="00266BCC" w:rsidP="00266B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66BCC" w:rsidRPr="00E94E2A" w:rsidRDefault="00266BCC" w:rsidP="00E94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E94E2A" w:rsidRPr="00E94E2A" w:rsidTr="00C513FB">
        <w:tc>
          <w:tcPr>
            <w:tcW w:w="3190" w:type="dxa"/>
          </w:tcPr>
          <w:p w:rsidR="00E94E2A" w:rsidRPr="00E94E2A" w:rsidRDefault="00E94E2A" w:rsidP="00E94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E2A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90" w:type="dxa"/>
          </w:tcPr>
          <w:p w:rsidR="00E94E2A" w:rsidRPr="00E94E2A" w:rsidRDefault="00E94E2A" w:rsidP="00266B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E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94E2A" w:rsidRPr="00E94E2A" w:rsidRDefault="00E94E2A" w:rsidP="00E94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E2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E94E2A" w:rsidRPr="00E94E2A" w:rsidTr="00C513FB">
        <w:tc>
          <w:tcPr>
            <w:tcW w:w="3190" w:type="dxa"/>
          </w:tcPr>
          <w:p w:rsidR="00E94E2A" w:rsidRPr="00E94E2A" w:rsidRDefault="00E94E2A" w:rsidP="00E94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E2A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90" w:type="dxa"/>
          </w:tcPr>
          <w:p w:rsidR="00E94E2A" w:rsidRPr="00E94E2A" w:rsidRDefault="00E94E2A" w:rsidP="00266B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E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94E2A" w:rsidRPr="00E94E2A" w:rsidRDefault="00E94E2A" w:rsidP="00E94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E2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E94E2A" w:rsidRPr="00E94E2A" w:rsidTr="00C513FB">
        <w:tc>
          <w:tcPr>
            <w:tcW w:w="3190" w:type="dxa"/>
          </w:tcPr>
          <w:p w:rsidR="00E94E2A" w:rsidRPr="00E94E2A" w:rsidRDefault="00E94E2A" w:rsidP="00E94E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E2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3190" w:type="dxa"/>
          </w:tcPr>
          <w:p w:rsidR="00E94E2A" w:rsidRPr="00E94E2A" w:rsidRDefault="00E94E2A" w:rsidP="00266B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E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94E2A" w:rsidRPr="00E94E2A" w:rsidRDefault="00E94E2A" w:rsidP="00E94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E2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</w:tbl>
    <w:p w:rsidR="00E94E2A" w:rsidRPr="00E94E2A" w:rsidRDefault="00E94E2A" w:rsidP="00E94E2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5DF2" w:rsidRDefault="00105DF2" w:rsidP="002046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105DF2" w:rsidRDefault="00105DF2" w:rsidP="002046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105DF2" w:rsidRDefault="00105DF2" w:rsidP="002046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266BCC" w:rsidRDefault="00266BCC" w:rsidP="00A55489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204630" w:rsidRPr="00204630" w:rsidRDefault="00204630" w:rsidP="002046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20463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 – тематическое планирование:</w:t>
      </w:r>
    </w:p>
    <w:p w:rsidR="00E94E2A" w:rsidRDefault="00204630" w:rsidP="00204630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20463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1 младшая группа</w:t>
      </w: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764"/>
        <w:gridCol w:w="1471"/>
        <w:gridCol w:w="4819"/>
        <w:gridCol w:w="2268"/>
      </w:tblGrid>
      <w:tr w:rsidR="00560581" w:rsidRPr="00560581" w:rsidTr="00137953">
        <w:trPr>
          <w:cantSplit/>
          <w:trHeight w:val="1785"/>
        </w:trPr>
        <w:tc>
          <w:tcPr>
            <w:tcW w:w="764" w:type="dxa"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819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и ц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Оборудование, материалы</w:t>
            </w:r>
          </w:p>
        </w:tc>
      </w:tr>
      <w:tr w:rsidR="00560581" w:rsidRPr="00560581" w:rsidTr="00137953">
        <w:trPr>
          <w:cantSplit/>
          <w:trHeight w:val="1951"/>
        </w:trPr>
        <w:tc>
          <w:tcPr>
            <w:tcW w:w="764" w:type="dxa"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Выявить знания детей в области сенсорных эталонов цвета, формы посредством дидактического материала на начало года.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Игрушки  и игры с уголка </w:t>
            </w:r>
            <w:proofErr w:type="spellStart"/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0581" w:rsidRPr="00560581" w:rsidTr="00137953">
        <w:trPr>
          <w:cantSplit/>
          <w:trHeight w:val="1785"/>
        </w:trPr>
        <w:tc>
          <w:tcPr>
            <w:tcW w:w="764" w:type="dxa"/>
            <w:vMerge w:val="restart"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«Назови геометрическую фигуру».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узнавать и правильно называть плоскостные геометрические фигуры.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Круг, квадрат, треугольник, овал, прямоугольник.</w:t>
            </w:r>
          </w:p>
        </w:tc>
      </w:tr>
      <w:tr w:rsidR="00560581" w:rsidRPr="00560581" w:rsidTr="00137953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60581" w:rsidRDefault="00560581" w:rsidP="005605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«Пересыпание ложкой» </w:t>
            </w:r>
          </w:p>
          <w:p w:rsidR="00560581" w:rsidRPr="00560581" w:rsidRDefault="00560581" w:rsidP="005605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Учить ребенка пересыпать зерна ложкой, запоминать последовательность действий, развивать самостоятельность.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Горох, ложки, глубокие емкости.</w:t>
            </w:r>
          </w:p>
        </w:tc>
      </w:tr>
      <w:tr w:rsidR="00560581" w:rsidRPr="00560581" w:rsidTr="00137953">
        <w:trPr>
          <w:cantSplit/>
          <w:trHeight w:val="1163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«Прыг – скок по дорожке»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знания цветов: красный, желтый, синий, зеленый.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Картонная дорожка 40 см длиной и 10 см шириной, а также полоски зелёного, красного, синего и жёлтого цветов шириной 4 см, игрушки.</w:t>
            </w:r>
          </w:p>
        </w:tc>
      </w:tr>
      <w:tr w:rsidR="00560581" w:rsidRPr="00560581" w:rsidTr="00137953">
        <w:trPr>
          <w:cantSplit/>
          <w:trHeight w:val="1331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«Сортировка»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 детей </w:t>
            </w:r>
            <w:proofErr w:type="spellStart"/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стереогностическое</w:t>
            </w:r>
            <w:proofErr w:type="spellEnd"/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восприятие в связи с визуальными представлениями.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Шары разного цвета.</w:t>
            </w:r>
          </w:p>
        </w:tc>
      </w:tr>
      <w:tr w:rsidR="00560581" w:rsidRPr="00560581" w:rsidTr="00137953">
        <w:trPr>
          <w:cantSplit/>
          <w:trHeight w:val="1785"/>
        </w:trPr>
        <w:tc>
          <w:tcPr>
            <w:tcW w:w="764" w:type="dxa"/>
            <w:vMerge w:val="restart"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«Найди предмет такой же формы»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узнавать и правильно называть плоскостные геометрические фигуры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«Геометрическое лото»</w:t>
            </w:r>
          </w:p>
        </w:tc>
      </w:tr>
      <w:tr w:rsidR="00560581" w:rsidRPr="00560581" w:rsidTr="00137953">
        <w:trPr>
          <w:cantSplit/>
          <w:trHeight w:val="1644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«Угости маленького и большого зайца морковкой»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умения группировать и соотносить однородные предметы по величине.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Игрушечные зайцы и морковка разных размеров.</w:t>
            </w:r>
          </w:p>
        </w:tc>
      </w:tr>
      <w:tr w:rsidR="00560581" w:rsidRPr="00560581" w:rsidTr="00137953">
        <w:trPr>
          <w:cantSplit/>
          <w:trHeight w:val="1038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«Шумящие коробочки»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слуховое восприятие, учить составлять пары одинаковых шумов.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Парные шумящие коробочки.</w:t>
            </w:r>
          </w:p>
        </w:tc>
      </w:tr>
      <w:tr w:rsidR="00560581" w:rsidRPr="00560581" w:rsidTr="00137953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tbl>
            <w:tblPr>
              <w:tblW w:w="169" w:type="dxa"/>
              <w:jc w:val="center"/>
              <w:tblInd w:w="4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560581" w:rsidRPr="00560581" w:rsidTr="00C513FB">
              <w:trPr>
                <w:trHeight w:val="227"/>
                <w:jc w:val="center"/>
              </w:trPr>
              <w:tc>
                <w:tcPr>
                  <w:tcW w:w="16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560581" w:rsidRPr="00560581" w:rsidRDefault="00560581" w:rsidP="00560581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«Огоньки ночью»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Способствовать дальнейшему формированию у детей отношения к цвету как к важному свойству предметов, подводить их к самостоятельному выбору заданного цвета. Обучать технике нанесения мазка способом </w:t>
            </w:r>
            <w:proofErr w:type="spellStart"/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Бумага черного цвета, гуашь желтого цвета, кисти, баночки с водой.</w:t>
            </w:r>
          </w:p>
        </w:tc>
      </w:tr>
      <w:tr w:rsidR="00560581" w:rsidRPr="00560581" w:rsidTr="00137953">
        <w:trPr>
          <w:cantSplit/>
          <w:trHeight w:val="1343"/>
        </w:trPr>
        <w:tc>
          <w:tcPr>
            <w:tcW w:w="764" w:type="dxa"/>
            <w:vMerge w:val="restart"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поднос»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выполнять задание правильно, развивать мелкую моторику рук.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Поднос с однотонным цветным дном, крупа.</w:t>
            </w:r>
          </w:p>
        </w:tc>
      </w:tr>
      <w:tr w:rsidR="00560581" w:rsidRPr="00560581" w:rsidTr="00137953">
        <w:trPr>
          <w:cantSplit/>
          <w:trHeight w:val="922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tbl>
            <w:tblPr>
              <w:tblW w:w="169" w:type="dxa"/>
              <w:jc w:val="center"/>
              <w:tblInd w:w="4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560581" w:rsidRPr="00560581" w:rsidTr="00C513FB">
              <w:trPr>
                <w:trHeight w:val="227"/>
                <w:jc w:val="center"/>
              </w:trPr>
              <w:tc>
                <w:tcPr>
                  <w:tcW w:w="16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560581" w:rsidRPr="00560581" w:rsidRDefault="00560581" w:rsidP="00560581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«Шарики»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подбирать предметы одинаковой окраски; называть цвета.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Шарики основных цветов.</w:t>
            </w:r>
          </w:p>
        </w:tc>
      </w:tr>
      <w:tr w:rsidR="00560581" w:rsidRPr="00560581" w:rsidTr="00137953">
        <w:trPr>
          <w:cantSplit/>
          <w:trHeight w:val="1323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«Подбери по форме»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З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акрепление знания геометрических фигур: круг, квадрат, треугольник, овал.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Блоки-вкладыши на каждого ребёнка.</w:t>
            </w:r>
          </w:p>
        </w:tc>
      </w:tr>
      <w:tr w:rsidR="00560581" w:rsidRPr="00560581" w:rsidTr="00137953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Игры с прищепками: выкладывание предметов по образцу (солнышко, елка, ежик)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мелкую моторику рук.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Бельевые прищепки.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Силуэты: солнышко, елка, ежик, тучка, ягодка.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581" w:rsidRPr="00560581" w:rsidTr="00137953">
        <w:trPr>
          <w:cantSplit/>
          <w:trHeight w:val="1785"/>
        </w:trPr>
        <w:tc>
          <w:tcPr>
            <w:tcW w:w="764" w:type="dxa"/>
            <w:vMerge w:val="restart"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«Кто скорее соберет игрушки»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группировать объекты, отличающиеся по форме, величине, назначению, но имеющий одинаковый цвет.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«Игрушки».</w:t>
            </w:r>
          </w:p>
        </w:tc>
      </w:tr>
      <w:tr w:rsidR="00560581" w:rsidRPr="00560581" w:rsidTr="00137953">
        <w:trPr>
          <w:cantSplit/>
          <w:trHeight w:val="1450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«Счетные палочки»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 помощью счетных палочек выкладывать различные фигурки.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Счетные палочки.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581" w:rsidRPr="00560581" w:rsidTr="00137953">
        <w:trPr>
          <w:cantSplit/>
          <w:trHeight w:val="1336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«Золушка»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сортировать предметы (фасоль) по цвету, развивать мелкую моторику рук.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Фасоль, тарелочки.</w:t>
            </w:r>
          </w:p>
        </w:tc>
      </w:tr>
      <w:tr w:rsidR="00560581" w:rsidRPr="00560581" w:rsidTr="00137953">
        <w:trPr>
          <w:cantSplit/>
          <w:trHeight w:val="1127"/>
        </w:trPr>
        <w:tc>
          <w:tcPr>
            <w:tcW w:w="764" w:type="dxa"/>
            <w:vMerge w:val="restart"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«Воздушные шары»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знания цветов: красный, желтый, синий, зеленый.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«Воздушные шары».</w:t>
            </w:r>
          </w:p>
        </w:tc>
      </w:tr>
      <w:tr w:rsidR="00560581" w:rsidRPr="00560581" w:rsidTr="00137953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игры с грецкими орехами: вращение между ладонями, 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тание по столу в разные стороны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мелкую моторику рук.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Грецкие орехи.</w:t>
            </w:r>
          </w:p>
        </w:tc>
      </w:tr>
      <w:tr w:rsidR="00560581" w:rsidRPr="00560581" w:rsidTr="00137953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Окрашивание воды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об оттенках цветов (светлый, темный)</w:t>
            </w:r>
            <w:proofErr w:type="gramStart"/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Вода в прозрачных емкостях, краски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светлых и темных оттенков.</w:t>
            </w:r>
          </w:p>
        </w:tc>
      </w:tr>
      <w:tr w:rsidR="00560581" w:rsidRPr="00560581" w:rsidTr="00137953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оможем зайке разложить игрушки»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знания геометрических фигур: круг, квадрат, треугольник, овал.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Игрушки: зайцы, сенсорный куб </w:t>
            </w:r>
            <w:proofErr w:type="gramStart"/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геометрическими  фигурами: круг, квадрат, треугольник, овал.</w:t>
            </w:r>
          </w:p>
        </w:tc>
      </w:tr>
      <w:tr w:rsidR="00560581" w:rsidRPr="00560581" w:rsidTr="00137953">
        <w:trPr>
          <w:cantSplit/>
          <w:trHeight w:val="1785"/>
        </w:trPr>
        <w:tc>
          <w:tcPr>
            <w:tcW w:w="764" w:type="dxa"/>
            <w:vMerge w:val="restart"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«Ткани»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осязание, учить составлять пары одинаковых на ощупь тканей.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Пары одинаковых на ощупь тканей.</w:t>
            </w:r>
          </w:p>
        </w:tc>
      </w:tr>
      <w:tr w:rsidR="00560581" w:rsidRPr="00560581" w:rsidTr="00137953">
        <w:trPr>
          <w:cantSplit/>
          <w:trHeight w:val="1068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«Строим башню»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соотнесению по величине четырех предметов.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материал: кубики.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581" w:rsidRPr="00560581" w:rsidTr="00137953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«Что лежит в мешочке? 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детей о форме, упражнять в правильном соотнесении нескольких предметов с одним и тем же геометрическими образцами.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«Волшебный мешочек».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581" w:rsidRPr="00560581" w:rsidTr="00137953">
        <w:trPr>
          <w:trHeight w:val="227"/>
        </w:trPr>
        <w:tc>
          <w:tcPr>
            <w:tcW w:w="764" w:type="dxa"/>
            <w:vMerge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 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«Подбери петушку перышко»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Учить различать и называть основные цвета; повторять простые и относительно сложные фразы.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 «Подбери петушку перышко».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581" w:rsidRPr="00560581" w:rsidTr="00137953">
        <w:trPr>
          <w:trHeight w:val="227"/>
        </w:trPr>
        <w:tc>
          <w:tcPr>
            <w:tcW w:w="764" w:type="dxa"/>
            <w:vMerge w:val="restart"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«Сделаем куклам бусы»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группировать предметы по цвету, учить нанизывать бусы на нитку.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Шнурки или веревочки, разноцветные бусины по количеству детей.</w:t>
            </w:r>
          </w:p>
        </w:tc>
      </w:tr>
      <w:tr w:rsidR="00560581" w:rsidRPr="00560581" w:rsidTr="00137953">
        <w:trPr>
          <w:trHeight w:val="227"/>
        </w:trPr>
        <w:tc>
          <w:tcPr>
            <w:tcW w:w="764" w:type="dxa"/>
            <w:vMerge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«Спрячь мышку»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 детей представления о шести цветах.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 «Спрячь мышку».</w:t>
            </w:r>
          </w:p>
        </w:tc>
      </w:tr>
      <w:tr w:rsidR="00560581" w:rsidRPr="00560581" w:rsidTr="00137953">
        <w:trPr>
          <w:trHeight w:val="2040"/>
        </w:trPr>
        <w:tc>
          <w:tcPr>
            <w:tcW w:w="764" w:type="dxa"/>
            <w:vMerge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560581" w:rsidP="00B26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19" w:type="dxa"/>
          </w:tcPr>
          <w:p w:rsidR="00B26E15" w:rsidRDefault="00B26E15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Игры со счетными палочками: 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кладывание предметов по образцу</w:t>
            </w: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60581" w:rsidRPr="00560581" w:rsidRDefault="00B26E15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560581"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мелкую моторику рук.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Счетные палочки основных цветов, образцы предметов.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581" w:rsidRPr="00560581" w:rsidTr="00137953">
        <w:trPr>
          <w:trHeight w:val="227"/>
        </w:trPr>
        <w:tc>
          <w:tcPr>
            <w:tcW w:w="764" w:type="dxa"/>
            <w:vMerge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60581" w:rsidRPr="00560581" w:rsidRDefault="00B26E15" w:rsidP="00B26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19" w:type="dxa"/>
          </w:tcPr>
          <w:p w:rsidR="00B26E15" w:rsidRDefault="00B26E15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«Башня из кубов»</w:t>
            </w:r>
          </w:p>
          <w:p w:rsidR="00560581" w:rsidRPr="00560581" w:rsidRDefault="00B26E15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560581"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сравнивать несколько объектов по величине (меньше, еще меньше) и располагать их по убывающей величине.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Деревянные кубики.</w:t>
            </w:r>
          </w:p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581" w:rsidRPr="00560581" w:rsidTr="00137953">
        <w:trPr>
          <w:cantSplit/>
          <w:trHeight w:val="1531"/>
        </w:trPr>
        <w:tc>
          <w:tcPr>
            <w:tcW w:w="764" w:type="dxa"/>
            <w:textDirection w:val="btLr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71" w:type="dxa"/>
          </w:tcPr>
          <w:p w:rsidR="00560581" w:rsidRPr="00560581" w:rsidRDefault="00B26E15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819" w:type="dxa"/>
          </w:tcPr>
          <w:p w:rsidR="00B26E15" w:rsidRDefault="00B26E15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</w:p>
          <w:p w:rsidR="00560581" w:rsidRPr="00560581" w:rsidRDefault="00B26E15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560581"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Выявить знания детей в области сенсорных эталонов цвета, формы посредством дидактического материала на конец года.</w:t>
            </w:r>
          </w:p>
        </w:tc>
        <w:tc>
          <w:tcPr>
            <w:tcW w:w="2268" w:type="dxa"/>
          </w:tcPr>
          <w:p w:rsidR="00560581" w:rsidRPr="00560581" w:rsidRDefault="00560581" w:rsidP="00560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Игрушки  и игры с уголка </w:t>
            </w:r>
            <w:proofErr w:type="spellStart"/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5605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B26E15" w:rsidRDefault="00B26E15" w:rsidP="00B26E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476" w:rsidRDefault="00EF5476" w:rsidP="00B26E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581" w:rsidRPr="00B26E15" w:rsidRDefault="00B26E15" w:rsidP="00B26E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Вторая младшая группа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3"/>
        <w:gridCol w:w="1131"/>
        <w:gridCol w:w="3681"/>
        <w:gridCol w:w="3625"/>
      </w:tblGrid>
      <w:tr w:rsidR="00105DF2" w:rsidRPr="00EF5476" w:rsidTr="00B26E15">
        <w:tc>
          <w:tcPr>
            <w:tcW w:w="882" w:type="dxa"/>
          </w:tcPr>
          <w:p w:rsidR="00105DF2" w:rsidRPr="00EF5476" w:rsidRDefault="00105DF2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000" w:type="dxa"/>
          </w:tcPr>
          <w:p w:rsidR="00105DF2" w:rsidRPr="00EF5476" w:rsidRDefault="00105DF2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занятия</w:t>
            </w:r>
          </w:p>
        </w:tc>
        <w:tc>
          <w:tcPr>
            <w:tcW w:w="3896" w:type="dxa"/>
          </w:tcPr>
          <w:p w:rsidR="00105DF2" w:rsidRPr="00EF5476" w:rsidRDefault="00105DF2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и цель занятия</w:t>
            </w:r>
          </w:p>
        </w:tc>
        <w:tc>
          <w:tcPr>
            <w:tcW w:w="3793" w:type="dxa"/>
          </w:tcPr>
          <w:p w:rsidR="00105DF2" w:rsidRPr="00EF5476" w:rsidRDefault="00105DF2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</w:t>
            </w:r>
          </w:p>
        </w:tc>
      </w:tr>
      <w:tr w:rsidR="00B26E15" w:rsidRPr="00EF5476" w:rsidTr="00B26E15">
        <w:trPr>
          <w:cantSplit/>
          <w:trHeight w:val="1134"/>
        </w:trPr>
        <w:tc>
          <w:tcPr>
            <w:tcW w:w="882" w:type="dxa"/>
            <w:vMerge w:val="restart"/>
            <w:textDirection w:val="btLr"/>
          </w:tcPr>
          <w:p w:rsidR="00B26E15" w:rsidRPr="00EF5476" w:rsidRDefault="00B26E15" w:rsidP="00EF547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000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96" w:type="dxa"/>
          </w:tcPr>
          <w:p w:rsidR="00B26E15" w:rsidRPr="00EF5476" w:rsidRDefault="00B26E15" w:rsidP="00EF5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F5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Дидактическая игра «Спрячь мышку».</w:t>
            </w:r>
          </w:p>
          <w:p w:rsidR="00B26E15" w:rsidRPr="00EF5476" w:rsidRDefault="00B26E15" w:rsidP="00EF5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EF5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детей с шестью цветами спектра и их называние. Обучение индикации цвета.</w:t>
            </w:r>
          </w:p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Демонстрационный: листы бумаги шести цветов (20/15см), посередине белый квадрат (8/8см), на котором нарисована мышка (Мышкин домик), квадраты тех же шести цветов – дверцы (10/10см), игрушка – кошка.</w:t>
            </w:r>
          </w:p>
        </w:tc>
      </w:tr>
      <w:tr w:rsidR="00B26E15" w:rsidRPr="00EF5476" w:rsidTr="00B26E15">
        <w:tc>
          <w:tcPr>
            <w:tcW w:w="882" w:type="dxa"/>
            <w:vMerge/>
            <w:textDirection w:val="btLr"/>
          </w:tcPr>
          <w:p w:rsidR="00B26E15" w:rsidRPr="00EF5476" w:rsidRDefault="00B26E15" w:rsidP="00EF5476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B26E15" w:rsidRPr="00EF5476" w:rsidRDefault="00B26E15" w:rsidP="00EF5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476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«Птичка в клетке».</w:t>
            </w:r>
          </w:p>
          <w:p w:rsidR="00B26E15" w:rsidRPr="00EF5476" w:rsidRDefault="00B26E15" w:rsidP="00EF5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EF5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детей с основными геометрическими формами (круг, квадрат, треугольник, овал, прямоугольник). Обучение приему обследования формы – обведению пальцем контура формы. Обучение </w:t>
            </w:r>
            <w:proofErr w:type="spellStart"/>
            <w:r w:rsidRPr="00EF5476">
              <w:rPr>
                <w:rFonts w:ascii="Times New Roman" w:eastAsia="Calibri" w:hAnsi="Times New Roman" w:cs="Times New Roman"/>
                <w:sz w:val="28"/>
                <w:szCs w:val="28"/>
              </w:rPr>
              <w:t>индификации</w:t>
            </w:r>
            <w:proofErr w:type="spellEnd"/>
            <w:r w:rsidRPr="00EF5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формы.</w:t>
            </w:r>
          </w:p>
          <w:p w:rsidR="00B26E15" w:rsidRPr="00EF5476" w:rsidRDefault="00B26E15" w:rsidP="00EF54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Большие картонные круг, квадрат, треугольник, овал, прямоугольник с нарисованными «лицами» - фигурки – человечки.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Раздаточный: комплекты игры «Птички в клетки» - листы с окошками – геометрическими формами, в которых изображена птичка и отдельные «дверцы» в форме треугольника, круга, овала, квадрата, прямоугольника.</w:t>
            </w:r>
            <w:proofErr w:type="gramEnd"/>
          </w:p>
        </w:tc>
      </w:tr>
      <w:tr w:rsidR="00B26E15" w:rsidRPr="00EF5476" w:rsidTr="00B26E15">
        <w:tc>
          <w:tcPr>
            <w:tcW w:w="882" w:type="dxa"/>
            <w:vMerge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Дидактическое упражнение «Накорми мишек».</w:t>
            </w:r>
          </w:p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Знакомство с параметрами трех величин (большой, средний, маленький). Обучение выделению параметров величины предметов.</w:t>
            </w:r>
          </w:p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разных по величине игрушки – медведей, соответственно три стульчика, три тарелки, три чашки, три ложки. Две физкультурные скамейки разной высоты, изображающие мости через речки.</w:t>
            </w:r>
          </w:p>
        </w:tc>
      </w:tr>
      <w:tr w:rsidR="00B26E15" w:rsidRPr="00EF5476" w:rsidTr="00B26E15"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«Найди такой же по цвету и по форме»</w:t>
            </w:r>
          </w:p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Обучение сопоставлению цвета предмета с эталоном цвета, классификации по основным шести цветам. Обучение сопоставлению </w:t>
            </w: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формы предметов с эталонами формы.</w:t>
            </w:r>
          </w:p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цвету – обруч, квадраты шести цветов, по 3-4 предмета (цветные кубики) каждого из этих шести цветов. По форме – геометрические фигуры пяти форм, по 2 предмета каждой из этих форм. </w:t>
            </w: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Обруч.</w:t>
            </w:r>
          </w:p>
        </w:tc>
      </w:tr>
      <w:tr w:rsidR="00B26E15" w:rsidRPr="00EF5476" w:rsidTr="006B59B3">
        <w:tc>
          <w:tcPr>
            <w:tcW w:w="882" w:type="dxa"/>
            <w:vMerge w:val="restart"/>
            <w:tcBorders>
              <w:top w:val="single" w:sz="4" w:space="0" w:color="auto"/>
            </w:tcBorders>
            <w:textDirection w:val="btLr"/>
          </w:tcPr>
          <w:p w:rsidR="00B26E15" w:rsidRPr="00EF5476" w:rsidRDefault="006B59B3" w:rsidP="00EF547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000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«Спрячь зайку от лисы».</w:t>
            </w:r>
          </w:p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Обучение соотносить предметы с учетом цвета и формы. </w:t>
            </w:r>
          </w:p>
        </w:tc>
        <w:tc>
          <w:tcPr>
            <w:tcW w:w="3793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Материал: Демонстрационный: листы бумаги шести цветов (20/15см), посередине белые «окошки» разные по форме (до 5видов) (8/8см), на которых нарисованы зайцы (зайки домик), «дверцы» разной формы и соответствующего (10/10). Игрушка лиса.   Раздаточный: такой же материал меньшего размера – цветовые листы (10/8см), а «дверцы» (6/6см), а «окошки» (5/5см). По три домика и шесть дверей для каждого ребенка</w:t>
            </w:r>
          </w:p>
        </w:tc>
      </w:tr>
      <w:tr w:rsidR="00B26E15" w:rsidRPr="00EF5476" w:rsidTr="00B26E15">
        <w:tc>
          <w:tcPr>
            <w:tcW w:w="882" w:type="dxa"/>
            <w:vMerge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«Кто где спит». </w:t>
            </w:r>
          </w:p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Продолжаем знакомство детей с пятью геометрическими формами и их названиями. Формирование действия подбора по образцу.</w:t>
            </w:r>
          </w:p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Демонстрационный: большие круг, овал, квадрат, треугольник и прямоугольник (фигурки-человечки).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те же фигурки меньших размеров с «лицами по одному набору на каждого ребенка.  Карточки с контурными изображениями тех же фигур той же величины.</w:t>
            </w:r>
          </w:p>
        </w:tc>
      </w:tr>
      <w:tr w:rsidR="00B26E15" w:rsidRPr="00EF5476" w:rsidTr="00B26E15">
        <w:tc>
          <w:tcPr>
            <w:tcW w:w="882" w:type="dxa"/>
            <w:vMerge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«Игра с мячами».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выделению параметров величины предметов.</w:t>
            </w:r>
          </w:p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B26E15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Мяч.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для каждого ребенка комплекты для игры «Найди мячику свое место» - разрезные мячики разного диаметра и цвета и картонная карточка с изображением мячиков тех же цветов и размеров.</w:t>
            </w:r>
          </w:p>
        </w:tc>
      </w:tr>
      <w:tr w:rsidR="00B26E15" w:rsidRPr="00EF5476" w:rsidTr="00B26E15">
        <w:tc>
          <w:tcPr>
            <w:tcW w:w="882" w:type="dxa"/>
            <w:vMerge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«Чудесный мешочек».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Обучение подбору фигур на ощупь по </w:t>
            </w: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зрительно воспринимаемому образцу. Закрепление знания цветовых оттенков.</w:t>
            </w:r>
          </w:p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Чудесный мешочек, в нем пластмассовые кубики и шарики разного цвета.</w:t>
            </w:r>
          </w:p>
          <w:p w:rsidR="00B26E15" w:rsidRPr="00EF5476" w:rsidRDefault="00B26E15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9B3" w:rsidRPr="00EF5476" w:rsidTr="006B59B3">
        <w:tc>
          <w:tcPr>
            <w:tcW w:w="882" w:type="dxa"/>
            <w:vMerge w:val="restart"/>
            <w:textDirection w:val="btLr"/>
          </w:tcPr>
          <w:p w:rsidR="006B59B3" w:rsidRPr="00EF5476" w:rsidRDefault="006B59B3" w:rsidP="00EF547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«Окраска воды».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Ознакомление детей с оттенками цвета по светлоте и их словесными обозначениями: «светлый», «темный», «светлее», «темнее».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Демонстрационный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14 прозрачных стаканчиков, 2из них с наклейками – светло – красной и темно – красной, гуашевые краски, отдельная емкость с водой.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красная гуашь, по 2стаканчика с водой на каждого ребенка, кисточки.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«Какой формы предметы в нашей группе».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зрительному обследованию предметов и словесному описанию их формы.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Материал: Предметы, находящиеся в групповой комнате.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«Построим башню».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пониманию отношений по величине между объемными и плоскими предметами. Обучение соотнесению 2-3 рядов величин между собой.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Материал. Демонстрационный: картинки с изображением зверей: медведь, лиса, мышка. Кубы разной величины (большой, поменьше, самый маленький).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 три квадрата разной величины на каждого ребенка.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«Разноцветные комнаты».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Закрепление знания основных цветов. Обучение выделению цвета с отвлечением от других признаков предмета.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Материал: У каждого ребенка карточка (30/20см), разделенная на 6 клеток (10/10см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)р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азных цветов; мелкие картонные силуэты игрушек – по одному каждого цвета.</w:t>
            </w:r>
          </w:p>
        </w:tc>
      </w:tr>
      <w:tr w:rsidR="006B59B3" w:rsidRPr="00EF5476" w:rsidTr="006B59B3">
        <w:tc>
          <w:tcPr>
            <w:tcW w:w="882" w:type="dxa"/>
            <w:vMerge w:val="restart"/>
            <w:textDirection w:val="btLr"/>
          </w:tcPr>
          <w:p w:rsidR="006B59B3" w:rsidRPr="00EF5476" w:rsidRDefault="006B59B3" w:rsidP="00EF547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«Украшение для ёлочки».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Закрепление представления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б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основных цветах, упражнять в </w:t>
            </w: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расположение предметов на плоскости в заданном цветовом порядке.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Материал: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Демонстрационный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фланелеграф</w:t>
            </w:r>
            <w:proofErr w:type="spell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плоскостные фигуры елочки и елочных </w:t>
            </w: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шаров одной величины и шести основных цветов.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на каждого ребенка по комплекту плоскостных фигурок елочки и разноцветных елочных шариков.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«Новогодние елочки».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детей использованию мерки для определения параметров величины.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Материал: Три комплекта елочек: в каждом комплекте по три елочки с различием в высоте в пять сантиметров. Такие же комплекты комнат (прямоугольные листы бумаги), узкие картонные полоски (мерки), соответствующие высоте елок и комнат.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«Составные картинки».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расчленению изображения предметов на составные части и воссозданию сложной формы из частей.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Материал: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Образцы рисунков, составленных из геометрических фигур: елочка, домик, машина, ракета, уточка.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комплекты геометрических фигур: круги, квадраты, прямоугольники, овалы, треугольники для составления картинок.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 «цвет и форма».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ориентировки на два признака одновременно (цвет и форма) с отвлечением от третьего (величина).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Материал: Шесть карт лото с расположенными в разном порядке пятью геометрическими фигурами, все фигуры на карте разного цвета; тридцать вырезанных фигур пяти форм, шести цветов.</w:t>
            </w:r>
          </w:p>
        </w:tc>
      </w:tr>
      <w:tr w:rsidR="006B59B3" w:rsidRPr="00EF5476" w:rsidTr="006B59B3">
        <w:tc>
          <w:tcPr>
            <w:tcW w:w="882" w:type="dxa"/>
            <w:vMerge w:val="restart"/>
            <w:textDirection w:val="btLr"/>
          </w:tcPr>
          <w:p w:rsidR="006B59B3" w:rsidRPr="00EF5476" w:rsidRDefault="006B59B3" w:rsidP="00EF547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«Хвост у петуха».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Закрепление представлений об основных цветах и соотнесение в соответствии с параметрами величины.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Материал: Демонстрационный: </w:t>
            </w:r>
            <w:proofErr w:type="spell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фланелеграф</w:t>
            </w:r>
            <w:proofErr w:type="spell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 петушка – один с красивым ярким хвостом, второй без хвоста; перышки(6шт. разной величины, разница в 5см) от его хвоста в отдельном </w:t>
            </w: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комплекте.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на каждого ребенка по петушку и по комплекту перышек разной величины и разного цвета.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 «Магазин».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сопоставлению цвета предмета с эталоном цвета, классификации по цвету, группировке оттенков.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Материал: Игрушки и предметы шести цветов и их оттенков (по 3-4), разноцветные прямоугольники («чеки»).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Дидактическое упражнение «Кто выше».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правилу соизмерения объектов с использованием единой точки отсчета.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Материал: Куклы – девочки разного роста, куб.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«Живое домино»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Закрепление  знания основных цветов. Обучение выделению цвета с отвлечением от других признаков предметов.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Материал: У каждого ребенка карточка (30/20см), разделенная на шесть клеток (10/10см) в которых наклеены силуэты животных и птиц разного цвета. И мелкие силуэты на разрезных карточках.</w:t>
            </w:r>
          </w:p>
        </w:tc>
      </w:tr>
      <w:tr w:rsidR="006B59B3" w:rsidRPr="00EF5476" w:rsidTr="006B59B3">
        <w:tc>
          <w:tcPr>
            <w:tcW w:w="882" w:type="dxa"/>
            <w:vMerge w:val="restart"/>
            <w:textDirection w:val="btLr"/>
          </w:tcPr>
          <w:p w:rsidR="006B59B3" w:rsidRPr="00EF5476" w:rsidRDefault="006B59B3" w:rsidP="00EF547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соревнование «Кто быстрее ленту свернет».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выделению параметров величины предметов.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Материал: 2ленты, закрепленных на палочках, одинаковой ширины, но разной длины и разного цвета: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1м, синяя – 50см.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Построим башню.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пониманию отношений по величине между объемными и плоскими предметами. Обучение соотнесению 2-3 рядов величин между собой.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Материал: Демонстрационный: картинки с изображением зверей: медведь, волк, лиса, заяц, мышь. Пять кубов разной величины.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5 квадратов разной величины.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«Радуга».</w:t>
            </w:r>
          </w:p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Ознакомление детей с </w:t>
            </w: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системой цветов, включая новый для них голубой цвет.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Материал: Демонстрационный: </w:t>
            </w: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картинка «Радуга», </w:t>
            </w:r>
            <w:proofErr w:type="spell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фланелеграф</w:t>
            </w:r>
            <w:proofErr w:type="spell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комплект из отдельных полос «Радуги».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листы бумаги с незавершенной радугой, комплекты полосок для каждого ребенка для завершения «Радуги».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Игровые поручения.</w:t>
            </w:r>
          </w:p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Обучать различать и называть игрушки, выделять их основные качества (цвет, размер). Развивать слуховое восприятие, совершенствовать речевое общение.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Материал: большая и маленькая игрушечная собака (или медвежата), машинка, красный или синий мяч, большая и маленькая чашки, матрешки.</w:t>
            </w:r>
          </w:p>
        </w:tc>
      </w:tr>
      <w:tr w:rsidR="006B59B3" w:rsidRPr="00EF5476" w:rsidTr="006B59B3">
        <w:tc>
          <w:tcPr>
            <w:tcW w:w="882" w:type="dxa"/>
            <w:vMerge w:val="restart"/>
            <w:textDirection w:val="btLr"/>
          </w:tcPr>
          <w:p w:rsidR="006B59B3" w:rsidRPr="00EF5476" w:rsidRDefault="006B59B3" w:rsidP="00EF547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«Соберем фрукты»</w:t>
            </w:r>
          </w:p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Обучение различать и называть величину предметов (фруктов). Развивать слуховое восприятие.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Материал: Демонстрационный: Объемные муляжи фруктов 2-х величин (крупные и мелкие), две корзинки (большая и маленькая).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</w:t>
            </w:r>
            <w:proofErr w:type="gramEnd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комплекты игры «Соберем фрукты» для каждого ребенка в плоскостном варианте (фрукты крупные и мелкие и корзинки большие и маленькие).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Игровое упражнение «Найди свой домик». </w:t>
            </w:r>
          </w:p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Продолжать знакомство с предметами различной формы и величины. Учить соотносить детали, осуществлять набор предметов двух различных форм (шар, куб) и трех величин (большой, поменьше, маленький). Действовать по словесной инструкции, наблюдать за действиями других детей.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Материал: «занимательная коробочка», имеющая прорези трех размеров: квадратные (7, 5, 3см) и круглые (диаметром 7, 5, 3см); кубики (2, 4, 6см) и шарики (2, 4, 6см) для каждого ребенка. Или использование дидактического пособия – вкладышей по форме на каждого ребенка.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«Платочек для мамы».</w:t>
            </w:r>
          </w:p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Учить выкладывать орнамент из одноцветных геометрических фигур, анализировать, располагать предметы в пространстве. Развивать восприятие формы.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Материал: Для каждого ребенка лист бумаги квадратной формы с нарисованными контурами фигур, одинакового размера (5штук), клей карандаш, разрезные геометрические фигуры. Образец готового «платочка».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«Разноцветные флажки».</w:t>
            </w:r>
          </w:p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Учить различать цветовые тона путем сравнения их друг с другом и прикладывания к образцу. Совершенствовать зрительное восприятие. Приучать точно и старательно выполнять поручения группы.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Материал: цветные флажки четырех основных цветов – по 4 комплекта.</w:t>
            </w:r>
          </w:p>
        </w:tc>
      </w:tr>
      <w:tr w:rsidR="006B59B3" w:rsidRPr="00EF5476" w:rsidTr="006B59B3">
        <w:tc>
          <w:tcPr>
            <w:tcW w:w="882" w:type="dxa"/>
            <w:vMerge w:val="restart"/>
            <w:textDirection w:val="btLr"/>
          </w:tcPr>
          <w:p w:rsidR="006B59B3" w:rsidRPr="00EF5476" w:rsidRDefault="006B59B3" w:rsidP="00EF547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«Принеси и покажи».</w:t>
            </w:r>
          </w:p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продолжать учить приемам зрительного обследования формы в усложненных условиях; воспитывать чувство ответственности за выполнение поручения; пополнять опыт дружного игрового партнерства.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Материал: маленькие карточки (6/8см) с изображением геометрических фигур: круга, треугольника, квадрата, прямоугольника по количеству детей; большие карты с изображением этих же фигур.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«Найди свою полянку».</w:t>
            </w:r>
          </w:p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Закреплять умение соотносить цвет у разных предметов и одинаковые предметы разных цветов.</w:t>
            </w:r>
          </w:p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6B59B3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Материал: большие цветные листы бумаги, силуэты игрушек разного цвета.</w:t>
            </w:r>
          </w:p>
        </w:tc>
      </w:tr>
      <w:tr w:rsidR="006B59B3" w:rsidRPr="00EF5476" w:rsidTr="00B26E15">
        <w:tc>
          <w:tcPr>
            <w:tcW w:w="882" w:type="dxa"/>
            <w:vMerge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6B59B3" w:rsidRPr="00EF5476" w:rsidRDefault="006B59B3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звери выбирали себе место».</w:t>
            </w:r>
          </w:p>
          <w:p w:rsidR="006B59B3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proofErr w:type="gramStart"/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различать и называть игрушки, изображающие зверей, понимать и использовать </w:t>
            </w: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слова «рядом», «далеко», «подальше», «поближе», «впереди», «позади».</w:t>
            </w:r>
            <w:proofErr w:type="gramEnd"/>
          </w:p>
        </w:tc>
        <w:tc>
          <w:tcPr>
            <w:tcW w:w="3793" w:type="dxa"/>
          </w:tcPr>
          <w:p w:rsidR="006B59B3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Материал: игрушки средних размеров</w:t>
            </w:r>
          </w:p>
        </w:tc>
      </w:tr>
      <w:tr w:rsidR="00447DA1" w:rsidRPr="00EF5476" w:rsidTr="00B26E15">
        <w:tc>
          <w:tcPr>
            <w:tcW w:w="882" w:type="dxa"/>
            <w:vMerge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«Чудесный мешочек».</w:t>
            </w:r>
          </w:p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Обучение подбору фигур на ощупь по зрительно воспринимаемому образцу. Закрепление знания цветовых оттенков.</w:t>
            </w:r>
          </w:p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Чудесный мешочек, в нем пластмассовые кубики и шарики разного цвета.</w:t>
            </w:r>
          </w:p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7DA1" w:rsidRPr="00EF5476" w:rsidTr="00C513FB">
        <w:trPr>
          <w:trHeight w:val="1134"/>
        </w:trPr>
        <w:tc>
          <w:tcPr>
            <w:tcW w:w="882" w:type="dxa"/>
            <w:textDirection w:val="btLr"/>
          </w:tcPr>
          <w:p w:rsidR="00447DA1" w:rsidRPr="00EF5476" w:rsidRDefault="00447DA1" w:rsidP="00EF547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000" w:type="dxa"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3896" w:type="dxa"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</w:p>
        </w:tc>
        <w:tc>
          <w:tcPr>
            <w:tcW w:w="3793" w:type="dxa"/>
          </w:tcPr>
          <w:p w:rsidR="00447DA1" w:rsidRPr="00EF5476" w:rsidRDefault="00447DA1" w:rsidP="00EF5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4630" w:rsidRPr="00EF5476" w:rsidRDefault="00204630" w:rsidP="00EF5476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E94E2A" w:rsidRPr="00EF5476" w:rsidRDefault="00C513FB" w:rsidP="00EF5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Средняя группа</w:t>
      </w:r>
    </w:p>
    <w:p w:rsidR="00C513FB" w:rsidRPr="00EF5476" w:rsidRDefault="00C513FB" w:rsidP="00EF5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3"/>
        <w:gridCol w:w="1131"/>
        <w:gridCol w:w="3737"/>
        <w:gridCol w:w="3569"/>
      </w:tblGrid>
      <w:tr w:rsidR="00C513FB" w:rsidRPr="00EF5476" w:rsidTr="00C67B66">
        <w:tc>
          <w:tcPr>
            <w:tcW w:w="957" w:type="dxa"/>
          </w:tcPr>
          <w:p w:rsidR="00C513FB" w:rsidRPr="00EF5476" w:rsidRDefault="00C513F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000" w:type="dxa"/>
          </w:tcPr>
          <w:p w:rsidR="00C513FB" w:rsidRPr="00EF5476" w:rsidRDefault="00C513F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3887" w:type="dxa"/>
          </w:tcPr>
          <w:p w:rsidR="00C513FB" w:rsidRPr="00EF5476" w:rsidRDefault="00C513F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и цель занятия</w:t>
            </w:r>
          </w:p>
        </w:tc>
        <w:tc>
          <w:tcPr>
            <w:tcW w:w="3727" w:type="dxa"/>
          </w:tcPr>
          <w:p w:rsidR="00C513FB" w:rsidRPr="00EF5476" w:rsidRDefault="00C513F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</w:p>
        </w:tc>
      </w:tr>
      <w:tr w:rsidR="00C6723B" w:rsidRPr="00EF5476" w:rsidTr="00C6723B">
        <w:tc>
          <w:tcPr>
            <w:tcW w:w="957" w:type="dxa"/>
            <w:vMerge w:val="restart"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C6723B" w:rsidRPr="00EF5476" w:rsidRDefault="00C6723B" w:rsidP="00EF5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«Знакомство с цифрами»</w:t>
            </w:r>
          </w:p>
          <w:p w:rsidR="00C6723B" w:rsidRPr="00EF5476" w:rsidRDefault="00C6723B" w:rsidP="00EF5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sz w:val="28"/>
                <w:szCs w:val="28"/>
              </w:rPr>
              <w:t>Побеседовать о цифрах, их значении, повторить знакомые цифры, познакомить с цифрами от 1 до 9. Познакомить с цифрой 0.</w:t>
            </w:r>
          </w:p>
        </w:tc>
        <w:tc>
          <w:tcPr>
            <w:tcW w:w="3727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цифр от 0 до 9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C6723B" w:rsidRPr="00EF5476" w:rsidRDefault="00C6723B" w:rsidP="00EF5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sz w:val="28"/>
                <w:szCs w:val="28"/>
              </w:rPr>
              <w:t>«Геометрические фигуры»</w:t>
            </w:r>
          </w:p>
          <w:p w:rsidR="00C6723B" w:rsidRPr="00EF5476" w:rsidRDefault="00C6723B" w:rsidP="00EF5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sz w:val="28"/>
                <w:szCs w:val="28"/>
              </w:rPr>
              <w:t>Побеседовать о геометрических фигурах, повторить ранее изученные и познакомить с новыми фигурами (трапеция, ромб), ввести понятие «многоугольник», привести примеры многоугольников.</w:t>
            </w:r>
          </w:p>
        </w:tc>
        <w:tc>
          <w:tcPr>
            <w:tcW w:w="3727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Геометрические фигуры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C6723B" w:rsidRPr="00EF5476" w:rsidRDefault="00C6723B" w:rsidP="00EF5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«Счёты» </w:t>
            </w:r>
          </w:p>
          <w:p w:rsidR="00C6723B" w:rsidRPr="00EF5476" w:rsidRDefault="00C6723B" w:rsidP="00EF54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со счётами, рассмотреть их, объяснить их назначение. Познакомить с калькулятором, объяснить его значение.</w:t>
            </w:r>
          </w:p>
        </w:tc>
        <w:tc>
          <w:tcPr>
            <w:tcW w:w="3727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Счеты, калькулятор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что похоже?»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Беседа о предметах, нас окружающих. Провести </w:t>
            </w:r>
            <w:proofErr w:type="gramStart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аналогию</w:t>
            </w:r>
            <w:proofErr w:type="gramEnd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сравнить: на </w:t>
            </w:r>
            <w:proofErr w:type="gramStart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</w:t>
            </w:r>
            <w:proofErr w:type="gramEnd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геометрические фигуры похожи. Повторить названия геометрических фигур.</w:t>
            </w:r>
          </w:p>
        </w:tc>
        <w:tc>
          <w:tcPr>
            <w:tcW w:w="3727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Д\и «На что похоже?»</w:t>
            </w:r>
          </w:p>
        </w:tc>
      </w:tr>
      <w:tr w:rsidR="00C6723B" w:rsidRPr="00EF5476" w:rsidTr="00C6723B">
        <w:tc>
          <w:tcPr>
            <w:tcW w:w="957" w:type="dxa"/>
            <w:vMerge w:val="restart"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«Волшебные превращения</w:t>
            </w:r>
          </w:p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геометрических фигур </w:t>
            </w:r>
          </w:p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(сгибание, разрезание, вырезание)»</w:t>
            </w:r>
          </w:p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  <w:proofErr w:type="gramStart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:У</w:t>
            </w:r>
            <w:proofErr w:type="gramEnd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чить</w:t>
            </w:r>
            <w:proofErr w:type="spellEnd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вырезать по контуру геометрические фигуры, из квадрата делать круг, а из прямоугольника делать овал, из треугольника делать многоугольник; учить сгибать фигуры, ровняя стороны; учить сгибать пополам.</w:t>
            </w:r>
          </w:p>
        </w:tc>
        <w:tc>
          <w:tcPr>
            <w:tcW w:w="372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геометрических фигур, плоскостные фигуры для разрезания, ножницы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«Кошкин дом»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составлять аппликацию из геометрических фигур, предварительно </w:t>
            </w:r>
            <w:proofErr w:type="gramStart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gramEnd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вырезав; закреплять знания о геометрических фигурах, развивать умение составлять композицию, правильно расположив её на листе.</w:t>
            </w:r>
          </w:p>
        </w:tc>
        <w:tc>
          <w:tcPr>
            <w:tcW w:w="372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Вырезанные геометрические фигуры, ножницы, клей, кисти, салфетки.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C6723B" w:rsidRPr="00EF5476" w:rsidRDefault="00C6723B" w:rsidP="00EF5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sz w:val="28"/>
                <w:szCs w:val="28"/>
              </w:rPr>
              <w:t xml:space="preserve">« Волшебные </w:t>
            </w:r>
            <w:proofErr w:type="spellStart"/>
            <w:r w:rsidRPr="00EF5476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EF54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69C2" w:rsidRPr="00EF5476" w:rsidRDefault="002F69C2" w:rsidP="00EF5476">
            <w:pPr>
              <w:jc w:val="both"/>
              <w:rPr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proofErr w:type="spellStart"/>
            <w:r w:rsidRPr="00EF5476">
              <w:rPr>
                <w:rFonts w:ascii="Times New Roman" w:hAnsi="Times New Roman" w:cs="Times New Roman"/>
                <w:sz w:val="28"/>
                <w:szCs w:val="28"/>
              </w:rPr>
              <w:t>пазлами</w:t>
            </w:r>
            <w:proofErr w:type="spellEnd"/>
            <w:r w:rsidRPr="00EF5476">
              <w:rPr>
                <w:rFonts w:ascii="Times New Roman" w:hAnsi="Times New Roman" w:cs="Times New Roman"/>
                <w:sz w:val="28"/>
                <w:szCs w:val="28"/>
              </w:rPr>
              <w:t xml:space="preserve">, показать, как их нужно складывать. Учить собирать </w:t>
            </w:r>
            <w:proofErr w:type="spellStart"/>
            <w:r w:rsidRPr="00EF5476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EF5476">
              <w:rPr>
                <w:rFonts w:ascii="Times New Roman" w:hAnsi="Times New Roman" w:cs="Times New Roman"/>
                <w:sz w:val="28"/>
                <w:szCs w:val="28"/>
              </w:rPr>
              <w:t xml:space="preserve"> из 6-12 частей.</w:t>
            </w:r>
          </w:p>
        </w:tc>
        <w:tc>
          <w:tcPr>
            <w:tcW w:w="3727" w:type="dxa"/>
          </w:tcPr>
          <w:p w:rsidR="00C6723B" w:rsidRPr="00EF5476" w:rsidRDefault="00A8625D" w:rsidP="00EF5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476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proofErr w:type="spellStart"/>
            <w:r w:rsidRPr="00EF5476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EF54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A8625D" w:rsidRPr="00EF5476" w:rsidRDefault="002F69C2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«Осенний урожай»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C6723B" w:rsidRPr="00EF5476" w:rsidRDefault="002F69C2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Сделать </w:t>
            </w:r>
            <w:proofErr w:type="spellStart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самостоятельно, разрезав картинку на несколько частей. Закреплять умение работать ножницами, разрезать по контуру.</w:t>
            </w:r>
          </w:p>
        </w:tc>
        <w:tc>
          <w:tcPr>
            <w:tcW w:w="372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Плоскостные овощи, фрукты, ножницы.</w:t>
            </w:r>
          </w:p>
        </w:tc>
      </w:tr>
      <w:tr w:rsidR="00C6723B" w:rsidRPr="00EF5476" w:rsidTr="00C6723B">
        <w:tc>
          <w:tcPr>
            <w:tcW w:w="957" w:type="dxa"/>
            <w:vMerge w:val="restart"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C6723B" w:rsidRPr="00EF5476" w:rsidRDefault="002F69C2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такое «порядок»?»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Объяснить, что такое «порядок числа», расставить числа по порядку, 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познакомить с порядковыми числами.</w:t>
            </w:r>
          </w:p>
        </w:tc>
        <w:tc>
          <w:tcPr>
            <w:tcW w:w="372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Счетный материал, набор чисел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C6723B" w:rsidRPr="00EF5476" w:rsidRDefault="002F69C2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«Интересные слова «между», «за», «после», «перед»»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Закреплять умение ориентироваться в пространстве, закреплять умение строиться друг за другом, называя себя по порядку.  Уметь называть своё местоположение относительно других.</w:t>
            </w:r>
          </w:p>
        </w:tc>
        <w:tc>
          <w:tcPr>
            <w:tcW w:w="372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Д\И «Где, что находится?»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C6723B" w:rsidRPr="00EF5476" w:rsidRDefault="002F69C2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«Какой? Сколько?»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Закреплять знания детей о порядке и количестве, уметь называть по порядку и считать количество предметов.</w:t>
            </w:r>
          </w:p>
        </w:tc>
        <w:tc>
          <w:tcPr>
            <w:tcW w:w="372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счетного материала по математике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C6723B" w:rsidRPr="00EF5476" w:rsidRDefault="002F69C2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порядку рассчитайся!»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Закреплять умения детей рассчитываться по порядку.</w:t>
            </w:r>
          </w:p>
        </w:tc>
        <w:tc>
          <w:tcPr>
            <w:tcW w:w="3727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23B" w:rsidRPr="00EF5476" w:rsidTr="00C6723B">
        <w:tc>
          <w:tcPr>
            <w:tcW w:w="957" w:type="dxa"/>
            <w:vMerge w:val="restart"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C6723B" w:rsidRPr="00EF5476" w:rsidRDefault="002F69C2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«Ориентирование на листе»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Познакомить детей с ориентированием на листе. Дать представление о левом и правом углах, нижних и верхних углах, левой и правой стороне листа.</w:t>
            </w:r>
          </w:p>
        </w:tc>
        <w:tc>
          <w:tcPr>
            <w:tcW w:w="372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 бумаги, простые карандаши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C6723B" w:rsidRPr="00EF5476" w:rsidRDefault="002F69C2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«Аппликация на листе»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Развивать самостоятельность, ориентирование на листе, умение располагать в центре композицию, умение самостоятельно вырезать части композиции, продолжать формировать навык аккуратной работы.</w:t>
            </w:r>
          </w:p>
        </w:tc>
        <w:tc>
          <w:tcPr>
            <w:tcW w:w="372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 бумаги, геометрические фигуры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A8625D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«Лесенка»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графические навыки детей, умение ориентироваться на листе бумаги, находить «верх, низ, 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лево, право» на листе бумаги, выполнять графические задания.</w:t>
            </w:r>
          </w:p>
        </w:tc>
        <w:tc>
          <w:tcPr>
            <w:tcW w:w="372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Листы бумаги в клетку, простой карандаш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«Рисование фигур по точкам»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Развивать графические навыки детей</w:t>
            </w:r>
            <w:proofErr w:type="gramStart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акреплять представление о геометрических фигурах. Закреплять умение ориентироваться на листе бумаги.</w:t>
            </w:r>
          </w:p>
        </w:tc>
        <w:tc>
          <w:tcPr>
            <w:tcW w:w="372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 с геометрическими фигурами в виде точек, простой карандаш</w:t>
            </w:r>
          </w:p>
        </w:tc>
      </w:tr>
      <w:tr w:rsidR="00C6723B" w:rsidRPr="00EF5476" w:rsidTr="00C6723B">
        <w:tc>
          <w:tcPr>
            <w:tcW w:w="957" w:type="dxa"/>
            <w:vMerge w:val="restart"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«Левая и правая рука»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Закрепление знаний о левой и правой стороне человека. Развивать ориентирование относительно себя, относительно правой и левой руки. Познакомить с «зеркальным отражением»</w:t>
            </w:r>
          </w:p>
        </w:tc>
        <w:tc>
          <w:tcPr>
            <w:tcW w:w="3727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A8625D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«Близко – далеко.</w:t>
            </w:r>
          </w:p>
          <w:p w:rsidR="00A8625D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Ох, ориентироваться </w:t>
            </w:r>
          </w:p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нелегко»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Развивать умение ориентироваться в пространстве, умение называть расположение предмета относительно других предметов.</w:t>
            </w:r>
          </w:p>
        </w:tc>
        <w:tc>
          <w:tcPr>
            <w:tcW w:w="3727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«Сутки. Часы. Минутки»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Расширять знания детей о времени суток, порядке его наступления.</w:t>
            </w:r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 материал «Распорядок дня»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«Дни недели»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Познакомить детей с днями недели, их порядком и названием каждого дня. Объяснить, почему именно так.</w:t>
            </w:r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Стихи о днях недели</w:t>
            </w:r>
          </w:p>
        </w:tc>
      </w:tr>
      <w:tr w:rsidR="00C6723B" w:rsidRPr="00EF5476" w:rsidTr="00C6723B">
        <w:tc>
          <w:tcPr>
            <w:tcW w:w="957" w:type="dxa"/>
            <w:vMerge w:val="restart"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«12 месяцев»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Знакомство с месяцами, их порядком в году. Ввести понятие «календарь»</w:t>
            </w:r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Стихи о месяцах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«Время года. Сезоны»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Познакомить детей </w:t>
            </w:r>
            <w:r w:rsidR="0039771B"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39771B"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понятием «сезоны», рассказать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сколько их.</w:t>
            </w:r>
          </w:p>
        </w:tc>
        <w:tc>
          <w:tcPr>
            <w:tcW w:w="3727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«Знакомство с часами»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Познакомить детей с часами, рассказать об их значении, рассказать, какие виды часов бывают.</w:t>
            </w:r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Макет «Настенные часы»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«Весы. Их использование»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Познакомить детей с весами, рассказать, какие бывают весы и их значение. Дать понятие «вес»</w:t>
            </w:r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Макет «Весы», атрибуты для игры «Магазин»</w:t>
            </w:r>
          </w:p>
        </w:tc>
      </w:tr>
      <w:tr w:rsidR="00C6723B" w:rsidRPr="00EF5476" w:rsidTr="00C6723B">
        <w:tc>
          <w:tcPr>
            <w:tcW w:w="957" w:type="dxa"/>
            <w:vMerge w:val="restart"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«Какие бывают линейки»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Познакомить детей с линейкой, рассказать о её значении.</w:t>
            </w:r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Линейки по количеству детей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«Рисуем по линейке»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Учить проводить прямые линии и рисовать по линейке. Развивать умение рисовать фигуры, используя линейку.</w:t>
            </w:r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 бумаги, простой карандаш, линейки.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«Пишем цифры: 0,1,2,3»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Развивать мелкую моторику рук.  Учить детей писать цифры, знать состав числа и порядок нахождения в линейке цифр</w:t>
            </w:r>
            <w:proofErr w:type="gramStart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 бумаги в клетку, авторучка.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«Пишем цифры: 4,5,6»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Развивать мелкую моторику рук. Учить детей писать цифры, знать состав числа и порядок нахождения в линейке цифр</w:t>
            </w:r>
            <w:proofErr w:type="gramStart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 бумаги в клетку, авторучка.</w:t>
            </w:r>
          </w:p>
        </w:tc>
      </w:tr>
      <w:tr w:rsidR="00C6723B" w:rsidRPr="00EF5476" w:rsidTr="00C6723B">
        <w:tc>
          <w:tcPr>
            <w:tcW w:w="957" w:type="dxa"/>
            <w:vMerge w:val="restart"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«Пишем цифры: 7,8,9»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Развивать мелкую моторику рук. Учить детей писать цифры, знать состав числа и порядок нахождения в линейке цифр</w:t>
            </w:r>
            <w:proofErr w:type="gramStart"/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 бумаги в клетку, авторучка.</w:t>
            </w:r>
          </w:p>
        </w:tc>
      </w:tr>
      <w:tr w:rsidR="00C6723B" w:rsidRPr="00EF5476" w:rsidTr="0039771B">
        <w:trPr>
          <w:trHeight w:val="950"/>
        </w:trPr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«Расставь числа по порядку»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Развивать умение расставлять числа  по порядку.</w:t>
            </w:r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Листы бумаги в клетку, авторучка.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«Задачи на смекалку»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Развивать логику, находчивость, внимательность, закреплять умение выполнять  арифметические действия.</w:t>
            </w:r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 материал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A8625D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«Задачи на действия</w:t>
            </w:r>
          </w:p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(сложение и вычитание)»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Развивать мышление, учить слушать задачи и по тексту понимать, какое действие нужно сделать.</w:t>
            </w:r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 материал</w:t>
            </w:r>
          </w:p>
        </w:tc>
      </w:tr>
      <w:tr w:rsidR="00C6723B" w:rsidRPr="00EF5476" w:rsidTr="00C6723B">
        <w:tc>
          <w:tcPr>
            <w:tcW w:w="957" w:type="dxa"/>
            <w:vMerge w:val="restart"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A8625D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«Задачи на составление целого</w:t>
            </w:r>
          </w:p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частей»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Развивать мышление детей, умение делить целое на части.</w:t>
            </w:r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 материал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A8625D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«Задачи на разделение целого</w:t>
            </w:r>
          </w:p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на части»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Развивать мышление детей, умение делить целое на части.</w:t>
            </w:r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 материал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«Деньги. Их значение»</w:t>
            </w: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Познакомить детей с деньгами, их назначением</w:t>
            </w:r>
          </w:p>
        </w:tc>
        <w:tc>
          <w:tcPr>
            <w:tcW w:w="3727" w:type="dxa"/>
          </w:tcPr>
          <w:p w:rsidR="00C6723B" w:rsidRPr="00EF5476" w:rsidRDefault="0039771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Монеты, бумажные деньги</w:t>
            </w:r>
          </w:p>
        </w:tc>
      </w:tr>
      <w:tr w:rsidR="00C6723B" w:rsidRPr="00EF5476" w:rsidTr="00C6723B">
        <w:tc>
          <w:tcPr>
            <w:tcW w:w="957" w:type="dxa"/>
            <w:vMerge/>
            <w:textDirection w:val="btLr"/>
          </w:tcPr>
          <w:p w:rsidR="00C6723B" w:rsidRPr="00EF5476" w:rsidRDefault="00C6723B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C6723B" w:rsidRPr="00EF5476" w:rsidRDefault="00A8625D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3727" w:type="dxa"/>
          </w:tcPr>
          <w:p w:rsidR="00C6723B" w:rsidRPr="00EF5476" w:rsidRDefault="00C6723B" w:rsidP="00EF5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3ABF" w:rsidRPr="00EF5476" w:rsidRDefault="00D43ABF" w:rsidP="00EF5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3ABF" w:rsidRPr="00EF5476" w:rsidRDefault="00D43ABF" w:rsidP="00EF5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3ABF" w:rsidRPr="00EF5476" w:rsidRDefault="00D43ABF" w:rsidP="00EF5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3FB" w:rsidRPr="00EF5476" w:rsidRDefault="00D43ABF" w:rsidP="00EF5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Старшая группа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993"/>
        <w:gridCol w:w="1131"/>
        <w:gridCol w:w="7482"/>
      </w:tblGrid>
      <w:tr w:rsidR="000751E5" w:rsidRPr="00EF5476" w:rsidTr="00971002">
        <w:tc>
          <w:tcPr>
            <w:tcW w:w="993" w:type="dxa"/>
          </w:tcPr>
          <w:p w:rsidR="000751E5" w:rsidRPr="00EF5476" w:rsidRDefault="000751E5" w:rsidP="00EF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7482" w:type="dxa"/>
          </w:tcPr>
          <w:p w:rsidR="000751E5" w:rsidRPr="00EF5476" w:rsidRDefault="000751E5" w:rsidP="00EF5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и цель занятия</w:t>
            </w:r>
          </w:p>
        </w:tc>
      </w:tr>
      <w:tr w:rsidR="000751E5" w:rsidRPr="00EF5476" w:rsidTr="00971002">
        <w:tc>
          <w:tcPr>
            <w:tcW w:w="993" w:type="dxa"/>
            <w:vMerge w:val="restart"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«Посчитаем с гномами»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Счет в пределах десяти. Порядковые числительные. Понятия: первый, последний, сложение, вычитание.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Конус. Игра «Волшебный мешочек». Игра «В гостях у Петрушки»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Формировать представление о конусе, умение распознавать конус в предметах окружающей обстановки. Формировать умение составлять группы предметов по общему свойству.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«Фигурки спрятались»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Развивать умение выявлять и абстрагировать свойства, умение «читать схему», закреплять навыки порядкового счета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«Состав чисел из единиц», «Путешествие на поезде»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  <w:t xml:space="preserve">Учить отбирать полоски нужного цвета и числового значения по словесному указанию, составлять числа из единиц, развивать глазомер. Закреплять понятия: </w:t>
            </w:r>
            <w:proofErr w:type="gramStart"/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который</w:t>
            </w:r>
            <w:proofErr w:type="gramEnd"/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счету. Учить ориентироваться в пространстве.</w:t>
            </w:r>
          </w:p>
        </w:tc>
      </w:tr>
      <w:tr w:rsidR="000751E5" w:rsidRPr="00EF5476" w:rsidTr="00971002">
        <w:tc>
          <w:tcPr>
            <w:tcW w:w="993" w:type="dxa"/>
            <w:vMerge w:val="restart"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примеров в тетради в клетку. Игра «рассеянный художник». Игра «Сколько, какой?»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Развитие наблюдательности и счета пределах десяти. Порядковые числительные. Понятия: первый, последний, сложение, вычитание.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Призма и пирамида. Игра «найди фигуру». Игра «Волшебный мешочек».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Формировать представление о призме и пирамиде на основе сравнения с цилиндром и конусом. Формировать умение находить в окружающей обстановке предметы призмы и пирамиды.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«Архитекторы»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Учить выбирать необходимый строительный материал, учить строить объекты детской площадки.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«Как узнать номера домов?», «Как разговаривают числа?»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Учить составлять число из двух меньших. Учить оперировать числовыми значениями цветных полосок. Познакомить с </w:t>
            </w:r>
            <w:proofErr w:type="spellStart"/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понятиями</w:t>
            </w:r>
            <w:proofErr w:type="gramStart"/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:б</w:t>
            </w:r>
            <w:proofErr w:type="gramEnd"/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ольше</w:t>
            </w:r>
            <w:proofErr w:type="spellEnd"/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меньше. , со знаками &lt;, &gt;.</w:t>
            </w:r>
            <w:bookmarkStart w:id="0" w:name="_GoBack"/>
            <w:bookmarkEnd w:id="0"/>
          </w:p>
        </w:tc>
      </w:tr>
      <w:tr w:rsidR="000751E5" w:rsidRPr="00EF5476" w:rsidTr="00971002">
        <w:tc>
          <w:tcPr>
            <w:tcW w:w="993" w:type="dxa"/>
            <w:vMerge w:val="restart"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 примеров в тетради в клетку. Игра «художник». </w:t>
            </w:r>
            <w:proofErr w:type="gramStart"/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proofErr w:type="gramEnd"/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«Какой по счету?»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Развитие наблюдательности и счет до шести. Порядковые числительные. Понятия: первый, последний, сложение, вычитание.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Игра-головоломка «Пифагор»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Закреплять умения составлять фигуры из частей.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«измерь дорожки шагами», «О чем говорят числа?»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Учить определять значение цветных палочек. Учить устанавливать логические связи и закономерности. Развивать зрительный глазомер.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«Узнай длину ленты»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Учить: понимать количественные отношения между числами первого десятка, находить связь между длиной предмета, размером мерки и результатами измерения, устанавливать логические связи измерения.</w:t>
            </w:r>
          </w:p>
        </w:tc>
      </w:tr>
      <w:tr w:rsidR="000751E5" w:rsidRPr="00EF5476" w:rsidTr="00971002">
        <w:tc>
          <w:tcPr>
            <w:tcW w:w="993" w:type="dxa"/>
            <w:vMerge w:val="restart"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«Сравни и заполни»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Умение осуществлять зрительно мысленный анализ способа расположения фигур, закрепление представлений о геом. Фигурах.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Цилиндр. Игр</w:t>
            </w:r>
            <w:r w:rsidR="00B17C62"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«Паспортный стол».</w:t>
            </w:r>
            <w:r w:rsidR="00B17C62"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Формирование представления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цилиндре, умение распознавать цилиндр в предметах окружающей обстановки.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«Логические</w:t>
            </w:r>
            <w:r w:rsidR="00B17C62"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кубики»</w:t>
            </w:r>
            <w:r w:rsidR="00B17C62"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Закрепление умения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задавать </w:t>
            </w: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вопросы, выделять свойства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2" w:type="dxa"/>
          </w:tcPr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«Украсим елку бусами»</w:t>
            </w:r>
            <w:r w:rsidR="00B17C62"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7C62"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="00B17C62"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Развиватие</w:t>
            </w:r>
            <w:proofErr w:type="spellEnd"/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способности к логическим действиям и операциям, умение декодировать (</w:t>
            </w:r>
            <w:proofErr w:type="spellStart"/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расшиф</w:t>
            </w:r>
            <w:proofErr w:type="spellEnd"/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информацию, </w:t>
            </w:r>
            <w:proofErr w:type="spellStart"/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</w:t>
            </w:r>
            <w:proofErr w:type="spellEnd"/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-ю на карточке, умение действовать последовательно.</w:t>
            </w:r>
          </w:p>
        </w:tc>
      </w:tr>
      <w:tr w:rsidR="000751E5" w:rsidRPr="00EF5476" w:rsidTr="00971002">
        <w:tc>
          <w:tcPr>
            <w:tcW w:w="993" w:type="dxa"/>
            <w:vMerge w:val="restart"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2" w:type="dxa"/>
          </w:tcPr>
          <w:p w:rsidR="00DF6543" w:rsidRPr="00CA3A51" w:rsidRDefault="00DF6543" w:rsidP="00B17C6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Тема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«Всех профессий на свете не счесть»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B17C62" w:rsidRPr="00CA3A51">
              <w:rPr>
                <w:color w:val="111111"/>
                <w:sz w:val="28"/>
                <w:szCs w:val="28"/>
              </w:rPr>
              <w:t>: Создание</w:t>
            </w:r>
            <w:r w:rsidRPr="00CA3A51">
              <w:rPr>
                <w:color w:val="111111"/>
                <w:sz w:val="28"/>
                <w:szCs w:val="28"/>
              </w:rPr>
              <w:t xml:space="preserve"> условия для положительной мотивации к изучению </w:t>
            </w:r>
            <w:r w:rsidRPr="00CA3A51">
              <w:rPr>
                <w:rStyle w:val="aa"/>
                <w:color w:val="111111"/>
                <w:sz w:val="28"/>
                <w:szCs w:val="28"/>
                <w:bdr w:val="none" w:sz="0" w:space="0" w:color="auto" w:frame="1"/>
              </w:rPr>
              <w:t>финансовой грамотности</w:t>
            </w:r>
            <w:r w:rsidRPr="00CA3A51">
              <w:rPr>
                <w:color w:val="111111"/>
                <w:sz w:val="28"/>
                <w:szCs w:val="28"/>
              </w:rPr>
              <w:t>, обобщению знаний о труде взрослых.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Д\И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«Продукты труда – наши добрые дела»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B17C62" w:rsidRPr="00CA3A51">
              <w:rPr>
                <w:color w:val="111111"/>
                <w:sz w:val="28"/>
                <w:szCs w:val="28"/>
              </w:rPr>
              <w:t>: формирование умения</w:t>
            </w:r>
            <w:r w:rsidRPr="00CA3A51">
              <w:rPr>
                <w:color w:val="111111"/>
                <w:sz w:val="28"/>
                <w:szCs w:val="28"/>
              </w:rPr>
              <w:t xml:space="preserve"> детей устанавливать зависимость между результатами трудовой деятельности и профессией человека, воспитывать интерес к людям разных профессий.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Д\И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«Назови, кто что делает»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Закре</w:t>
            </w:r>
            <w:r w:rsidR="00B17C62" w:rsidRPr="00CA3A51">
              <w:rPr>
                <w:color w:val="111111"/>
                <w:sz w:val="28"/>
                <w:szCs w:val="28"/>
              </w:rPr>
              <w:t>пление</w:t>
            </w:r>
            <w:r w:rsidRPr="00CA3A51">
              <w:rPr>
                <w:color w:val="111111"/>
                <w:sz w:val="28"/>
                <w:szCs w:val="28"/>
              </w:rPr>
              <w:t xml:space="preserve"> представления детей о различных профессиях и результатах деятельности.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Тема</w:t>
            </w:r>
            <w:r w:rsidRPr="00CA3A51">
              <w:rPr>
                <w:color w:val="111111"/>
                <w:sz w:val="28"/>
                <w:szCs w:val="28"/>
              </w:rPr>
              <w:t xml:space="preserve">: Чтение </w:t>
            </w:r>
            <w:proofErr w:type="spellStart"/>
            <w:r w:rsidRPr="00CA3A51">
              <w:rPr>
                <w:color w:val="111111"/>
                <w:sz w:val="28"/>
                <w:szCs w:val="28"/>
              </w:rPr>
              <w:t>Заходер</w:t>
            </w:r>
            <w:proofErr w:type="spellEnd"/>
            <w:r w:rsidRPr="00CA3A51">
              <w:rPr>
                <w:color w:val="111111"/>
                <w:sz w:val="28"/>
                <w:szCs w:val="28"/>
              </w:rPr>
              <w:t>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«Строители»</w:t>
            </w:r>
            <w:r w:rsidRPr="00CA3A51">
              <w:rPr>
                <w:color w:val="111111"/>
                <w:sz w:val="28"/>
                <w:szCs w:val="28"/>
              </w:rPr>
              <w:t>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(хрестоматия)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DF6543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B17C62" w:rsidRPr="00CA3A51">
              <w:rPr>
                <w:color w:val="111111"/>
                <w:sz w:val="28"/>
                <w:szCs w:val="28"/>
              </w:rPr>
              <w:t>: расширение</w:t>
            </w:r>
            <w:r w:rsidRPr="00CA3A51">
              <w:rPr>
                <w:color w:val="111111"/>
                <w:sz w:val="28"/>
                <w:szCs w:val="28"/>
              </w:rPr>
              <w:t xml:space="preserve"> знания детей о профессиях, продолжать учить </w:t>
            </w:r>
            <w:proofErr w:type="gramStart"/>
            <w:r w:rsidRPr="00CA3A51">
              <w:rPr>
                <w:color w:val="111111"/>
                <w:sz w:val="28"/>
                <w:szCs w:val="28"/>
              </w:rPr>
              <w:t>правильно</w:t>
            </w:r>
            <w:proofErr w:type="gramEnd"/>
            <w:r w:rsidRPr="00CA3A51">
              <w:rPr>
                <w:color w:val="111111"/>
                <w:sz w:val="28"/>
                <w:szCs w:val="28"/>
              </w:rPr>
              <w:t xml:space="preserve"> называть трудовые действия и орудия труда. Воспитывать уважение к трудовому человеку.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2" w:type="dxa"/>
          </w:tcPr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«Профессии разные нужны»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 xml:space="preserve">: </w:t>
            </w:r>
            <w:r w:rsidR="00B17C62" w:rsidRPr="00CA3A51">
              <w:rPr>
                <w:color w:val="111111"/>
                <w:sz w:val="28"/>
                <w:szCs w:val="28"/>
              </w:rPr>
              <w:t>Систематизирование</w:t>
            </w:r>
            <w:r w:rsidRPr="00CA3A51">
              <w:rPr>
                <w:color w:val="111111"/>
                <w:sz w:val="28"/>
                <w:szCs w:val="28"/>
              </w:rPr>
              <w:t xml:space="preserve"> знания детей о мире профессий, научить устанавливать зависимость между результатами трудовой деятельности и профессией человека.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«Что нужно для работы?»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уточнить знания детей о профессиях, воспитывать любознательность и уважение к труду.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«Чудесный мешочек»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B17C62" w:rsidRPr="00CA3A51">
              <w:rPr>
                <w:color w:val="111111"/>
                <w:sz w:val="28"/>
                <w:szCs w:val="28"/>
              </w:rPr>
              <w:t>: Закрепление</w:t>
            </w:r>
            <w:r w:rsidRPr="00CA3A51">
              <w:rPr>
                <w:color w:val="111111"/>
                <w:sz w:val="28"/>
                <w:szCs w:val="28"/>
              </w:rPr>
              <w:t xml:space="preserve"> знания детей об инструментах, расширить представления об их роли в изготовлении продуктов труда.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НОД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«Мастерская </w:t>
            </w:r>
            <w:proofErr w:type="spellStart"/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Самоделкина</w:t>
            </w:r>
            <w:proofErr w:type="spellEnd"/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B17C62" w:rsidRPr="00CA3A51">
              <w:rPr>
                <w:color w:val="111111"/>
                <w:sz w:val="28"/>
                <w:szCs w:val="28"/>
              </w:rPr>
              <w:t>: Воспитание уважения</w:t>
            </w:r>
            <w:r w:rsidRPr="00CA3A51">
              <w:rPr>
                <w:color w:val="111111"/>
                <w:sz w:val="28"/>
                <w:szCs w:val="28"/>
              </w:rPr>
              <w:t xml:space="preserve"> к результатам труда; трудолюбие; целеустремленность; отрицательное отношение к лени.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Чтение</w:t>
            </w:r>
            <w:r w:rsidRPr="00CA3A51">
              <w:rPr>
                <w:color w:val="111111"/>
                <w:sz w:val="28"/>
                <w:szCs w:val="28"/>
              </w:rPr>
              <w:t>: Михалкова С.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«А что у вас?»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B17C62" w:rsidRPr="00CA3A51">
              <w:rPr>
                <w:color w:val="111111"/>
                <w:sz w:val="28"/>
                <w:szCs w:val="28"/>
              </w:rPr>
              <w:t xml:space="preserve">: Закрепление </w:t>
            </w:r>
            <w:r w:rsidRPr="00CA3A51">
              <w:rPr>
                <w:color w:val="111111"/>
                <w:sz w:val="28"/>
                <w:szCs w:val="28"/>
              </w:rPr>
              <w:t>представления детей о различных профессиях и результатах деятельности.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2" w:type="dxa"/>
          </w:tcPr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«Профессии наших родителей»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B17C62" w:rsidRPr="00CA3A51">
              <w:rPr>
                <w:color w:val="111111"/>
                <w:sz w:val="28"/>
                <w:szCs w:val="28"/>
              </w:rPr>
              <w:t>: Знакомство</w:t>
            </w:r>
            <w:r w:rsidRPr="00CA3A51">
              <w:rPr>
                <w:color w:val="111111"/>
                <w:sz w:val="28"/>
                <w:szCs w:val="28"/>
              </w:rPr>
              <w:t xml:space="preserve"> с профессиями родителей детей </w:t>
            </w:r>
            <w:r w:rsidRPr="00CA3A51">
              <w:rPr>
                <w:rStyle w:val="aa"/>
                <w:color w:val="111111"/>
                <w:sz w:val="28"/>
                <w:szCs w:val="28"/>
                <w:bdr w:val="none" w:sz="0" w:space="0" w:color="auto" w:frame="1"/>
              </w:rPr>
              <w:t>группы</w:t>
            </w:r>
            <w:r w:rsidRPr="00CA3A51">
              <w:rPr>
                <w:color w:val="111111"/>
                <w:sz w:val="28"/>
                <w:szCs w:val="28"/>
              </w:rPr>
              <w:t>, с профессиональными династиями семей.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«Самая нужная профессия»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Цель</w:t>
            </w:r>
            <w:r w:rsidRPr="00CA3A51">
              <w:rPr>
                <w:color w:val="111111"/>
                <w:sz w:val="28"/>
                <w:szCs w:val="28"/>
              </w:rPr>
              <w:t>: Показать необходимость разных профессий в жизни людей, их ценность для общества.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«Все работы хороши»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CA3A51" w:rsidRPr="00CA3A51">
              <w:rPr>
                <w:color w:val="111111"/>
                <w:sz w:val="28"/>
                <w:szCs w:val="28"/>
              </w:rPr>
              <w:t>: закрепление</w:t>
            </w:r>
            <w:r w:rsidRPr="00CA3A51">
              <w:rPr>
                <w:color w:val="111111"/>
                <w:sz w:val="28"/>
                <w:szCs w:val="28"/>
              </w:rPr>
              <w:t xml:space="preserve"> знания детей о профессии, пополнить их новыми сведениями, воспитывать любознательность.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</w:rPr>
              <w:t xml:space="preserve">Чтение книги А. </w:t>
            </w:r>
            <w:proofErr w:type="spellStart"/>
            <w:r w:rsidRPr="00CA3A51">
              <w:rPr>
                <w:color w:val="111111"/>
                <w:sz w:val="28"/>
                <w:szCs w:val="28"/>
              </w:rPr>
              <w:t>Кардашовой</w:t>
            </w:r>
            <w:proofErr w:type="spellEnd"/>
            <w:r w:rsidRPr="00CA3A51">
              <w:rPr>
                <w:color w:val="111111"/>
                <w:sz w:val="28"/>
                <w:szCs w:val="28"/>
              </w:rPr>
              <w:t>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«Простые волшебники»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CA3A51" w:rsidRPr="00CA3A51">
              <w:rPr>
                <w:color w:val="111111"/>
                <w:sz w:val="28"/>
                <w:szCs w:val="28"/>
              </w:rPr>
              <w:t>: Закрепление</w:t>
            </w:r>
            <w:r w:rsidRPr="00CA3A51">
              <w:rPr>
                <w:color w:val="111111"/>
                <w:sz w:val="28"/>
                <w:szCs w:val="28"/>
              </w:rPr>
              <w:t xml:space="preserve"> представления детей о различных профессиях и результатах деятельности.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</w:rPr>
              <w:t>Заучивание пословиц и поговорок о труде и лени.</w:t>
            </w:r>
          </w:p>
          <w:p w:rsidR="000751E5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CA3A51" w:rsidRPr="00CA3A51">
              <w:rPr>
                <w:color w:val="111111"/>
                <w:sz w:val="28"/>
                <w:szCs w:val="28"/>
              </w:rPr>
              <w:t>: Воспитание уважения</w:t>
            </w:r>
            <w:r w:rsidRPr="00CA3A51">
              <w:rPr>
                <w:color w:val="111111"/>
                <w:sz w:val="28"/>
                <w:szCs w:val="28"/>
              </w:rPr>
              <w:t xml:space="preserve"> к результатам труда; трудолюбие; целеустремленность; отрицательное отношение к лени.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2" w:type="dxa"/>
          </w:tcPr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«Мамина профессия»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CA3A51" w:rsidRPr="00CA3A51">
              <w:rPr>
                <w:color w:val="111111"/>
                <w:sz w:val="28"/>
                <w:szCs w:val="28"/>
              </w:rPr>
              <w:t>: Расширение словарного</w:t>
            </w:r>
            <w:r w:rsidRPr="00CA3A51">
              <w:rPr>
                <w:color w:val="111111"/>
                <w:sz w:val="28"/>
                <w:szCs w:val="28"/>
              </w:rPr>
              <w:t xml:space="preserve"> запас</w:t>
            </w:r>
            <w:r w:rsidR="00CA3A51" w:rsidRPr="00CA3A51">
              <w:rPr>
                <w:color w:val="111111"/>
                <w:sz w:val="28"/>
                <w:szCs w:val="28"/>
              </w:rPr>
              <w:t>а</w:t>
            </w:r>
            <w:r w:rsidRPr="00CA3A51">
              <w:rPr>
                <w:color w:val="111111"/>
                <w:sz w:val="28"/>
                <w:szCs w:val="28"/>
              </w:rPr>
              <w:t xml:space="preserve"> детей названиями профессий мужского и женского рода.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«Сфера деятельности»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CA3A51" w:rsidRPr="00CA3A51">
              <w:rPr>
                <w:color w:val="111111"/>
                <w:sz w:val="28"/>
                <w:szCs w:val="28"/>
              </w:rPr>
              <w:t>: Уточнение</w:t>
            </w:r>
            <w:r w:rsidRPr="00CA3A51">
              <w:rPr>
                <w:color w:val="111111"/>
                <w:sz w:val="28"/>
                <w:szCs w:val="28"/>
              </w:rPr>
              <w:t xml:space="preserve"> представления детей о содержании деятельности людей различных профессий.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Экскурсия</w:t>
            </w:r>
            <w:r w:rsidRPr="00CA3A51">
              <w:rPr>
                <w:color w:val="111111"/>
                <w:sz w:val="28"/>
                <w:szCs w:val="28"/>
              </w:rPr>
              <w:t>: в магазин, аптеку, парикмахерскую и т. д.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CA3A51" w:rsidRPr="00CA3A51">
              <w:rPr>
                <w:color w:val="111111"/>
                <w:sz w:val="28"/>
                <w:szCs w:val="28"/>
              </w:rPr>
              <w:t>: Воспитание уважения</w:t>
            </w:r>
            <w:r w:rsidRPr="00CA3A51">
              <w:rPr>
                <w:color w:val="111111"/>
                <w:sz w:val="28"/>
                <w:szCs w:val="28"/>
              </w:rPr>
              <w:t xml:space="preserve"> к результатам труда.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Рассматривание альбома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«Труд – всему голова»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DF6543" w:rsidP="00CA3A5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CA3A51" w:rsidRPr="00CA3A51">
              <w:rPr>
                <w:color w:val="111111"/>
                <w:sz w:val="28"/>
                <w:szCs w:val="28"/>
              </w:rPr>
              <w:t xml:space="preserve">: Воспитание </w:t>
            </w:r>
            <w:proofErr w:type="gramStart"/>
            <w:r w:rsidR="00CA3A51" w:rsidRPr="00CA3A51">
              <w:rPr>
                <w:color w:val="111111"/>
                <w:sz w:val="28"/>
                <w:szCs w:val="28"/>
              </w:rPr>
              <w:t>заботливого</w:t>
            </w:r>
            <w:proofErr w:type="gramEnd"/>
            <w:r w:rsidR="00CA3A51" w:rsidRPr="00CA3A51">
              <w:rPr>
                <w:color w:val="111111"/>
                <w:sz w:val="28"/>
                <w:szCs w:val="28"/>
              </w:rPr>
              <w:t xml:space="preserve"> и уважительного</w:t>
            </w:r>
            <w:r w:rsidRPr="00CA3A51">
              <w:rPr>
                <w:color w:val="111111"/>
                <w:sz w:val="28"/>
                <w:szCs w:val="28"/>
              </w:rPr>
              <w:t xml:space="preserve"> отношение к людям, уме</w:t>
            </w:r>
            <w:r w:rsidR="00CA3A51" w:rsidRPr="00CA3A51">
              <w:rPr>
                <w:color w:val="111111"/>
                <w:sz w:val="28"/>
                <w:szCs w:val="28"/>
              </w:rPr>
              <w:t>ющих хорошо и честно трудиться.</w:t>
            </w:r>
          </w:p>
        </w:tc>
      </w:tr>
      <w:tr w:rsidR="000751E5" w:rsidRPr="00EF5476" w:rsidTr="00971002">
        <w:tc>
          <w:tcPr>
            <w:tcW w:w="993" w:type="dxa"/>
            <w:vMerge w:val="restart"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2" w:type="dxa"/>
          </w:tcPr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«Современные профессии»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proofErr w:type="gramStart"/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</w:t>
            </w:r>
            <w:r w:rsidR="00CA3A51" w:rsidRPr="00CA3A51">
              <w:rPr>
                <w:color w:val="111111"/>
                <w:sz w:val="28"/>
                <w:szCs w:val="28"/>
              </w:rPr>
              <w:t xml:space="preserve"> </w:t>
            </w: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дать детям первоначальные представления о современных профессиях</w:t>
            </w:r>
            <w:r w:rsidRPr="00CA3A51">
              <w:rPr>
                <w:color w:val="111111"/>
                <w:sz w:val="28"/>
                <w:szCs w:val="28"/>
              </w:rPr>
              <w:t>: бизнесмен, визажист, дизайнер, маркетолог, менеджер, </w:t>
            </w:r>
            <w:r w:rsidRPr="00CA3A51">
              <w:rPr>
                <w:rStyle w:val="aa"/>
                <w:color w:val="111111"/>
                <w:sz w:val="28"/>
                <w:szCs w:val="28"/>
                <w:bdr w:val="none" w:sz="0" w:space="0" w:color="auto" w:frame="1"/>
              </w:rPr>
              <w:t>программист</w:t>
            </w:r>
            <w:r w:rsidRPr="00CA3A51">
              <w:rPr>
                <w:color w:val="111111"/>
                <w:sz w:val="28"/>
                <w:szCs w:val="28"/>
              </w:rPr>
              <w:t>, охранник, телеведущий, рекламный агент и т. д.</w:t>
            </w:r>
            <w:proofErr w:type="gramEnd"/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«Я – менеджер»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CA3A51" w:rsidRPr="00CA3A51">
              <w:rPr>
                <w:color w:val="111111"/>
                <w:sz w:val="28"/>
                <w:szCs w:val="28"/>
              </w:rPr>
              <w:t>: закрепление понимания</w:t>
            </w:r>
            <w:r w:rsidRPr="00CA3A51">
              <w:rPr>
                <w:color w:val="111111"/>
                <w:sz w:val="28"/>
                <w:szCs w:val="28"/>
              </w:rPr>
              <w:t xml:space="preserve"> детьми взаимосвязи профессий.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Рассматривание альбома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«Современные профессии»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DF6543" w:rsidP="00CA3A5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CA3A51" w:rsidRPr="00CA3A51">
              <w:rPr>
                <w:color w:val="111111"/>
                <w:sz w:val="28"/>
                <w:szCs w:val="28"/>
              </w:rPr>
              <w:t>: закрепление</w:t>
            </w:r>
            <w:r w:rsidRPr="00CA3A51">
              <w:rPr>
                <w:color w:val="111111"/>
                <w:sz w:val="28"/>
                <w:szCs w:val="28"/>
              </w:rPr>
              <w:t xml:space="preserve"> представления </w:t>
            </w:r>
            <w:r w:rsidR="00CA3A51" w:rsidRPr="00CA3A51">
              <w:rPr>
                <w:color w:val="111111"/>
                <w:sz w:val="28"/>
                <w:szCs w:val="28"/>
              </w:rPr>
              <w:t>детей о современных профессиях.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2" w:type="dxa"/>
          </w:tcPr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«Наше село любит трудиться»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систематизировать знания детей о многообразии трудовой деятельности родного села.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Сюжетно-ролевая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«Я - медсестра»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CA3A51" w:rsidRPr="00CA3A51">
              <w:rPr>
                <w:color w:val="111111"/>
                <w:sz w:val="28"/>
                <w:szCs w:val="28"/>
              </w:rPr>
              <w:t>: расширение</w:t>
            </w:r>
            <w:r w:rsidRPr="00CA3A51">
              <w:rPr>
                <w:color w:val="111111"/>
                <w:sz w:val="28"/>
                <w:szCs w:val="28"/>
              </w:rPr>
              <w:t xml:space="preserve"> знания детей о профессиях, продолжать учить </w:t>
            </w:r>
            <w:proofErr w:type="gramStart"/>
            <w:r w:rsidRPr="00CA3A51">
              <w:rPr>
                <w:color w:val="111111"/>
                <w:sz w:val="28"/>
                <w:szCs w:val="28"/>
              </w:rPr>
              <w:t>правильно</w:t>
            </w:r>
            <w:proofErr w:type="gramEnd"/>
            <w:r w:rsidRPr="00CA3A51">
              <w:rPr>
                <w:color w:val="111111"/>
                <w:sz w:val="28"/>
                <w:szCs w:val="28"/>
              </w:rPr>
              <w:t xml:space="preserve"> называть трудовые действия и орудия труда. Воспитывать уважение к трудовому человеку.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Чтение книги</w:t>
            </w:r>
            <w:r w:rsidRPr="00CA3A51">
              <w:rPr>
                <w:color w:val="111111"/>
                <w:sz w:val="28"/>
                <w:szCs w:val="28"/>
              </w:rPr>
              <w:t xml:space="preserve">: Дж. </w:t>
            </w:r>
            <w:proofErr w:type="spellStart"/>
            <w:r w:rsidRPr="00CA3A51">
              <w:rPr>
                <w:color w:val="111111"/>
                <w:sz w:val="28"/>
                <w:szCs w:val="28"/>
              </w:rPr>
              <w:t>Родари</w:t>
            </w:r>
            <w:proofErr w:type="spellEnd"/>
            <w:r w:rsidRPr="00CA3A51">
              <w:rPr>
                <w:color w:val="111111"/>
                <w:sz w:val="28"/>
                <w:szCs w:val="28"/>
              </w:rPr>
              <w:t>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«Чем пахнут ремесла»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CA3A51" w:rsidRPr="00CA3A51">
              <w:rPr>
                <w:color w:val="111111"/>
                <w:sz w:val="28"/>
                <w:szCs w:val="28"/>
              </w:rPr>
              <w:t>: воспитание уважения</w:t>
            </w:r>
            <w:r w:rsidRPr="00CA3A51">
              <w:rPr>
                <w:color w:val="111111"/>
                <w:sz w:val="28"/>
                <w:szCs w:val="28"/>
              </w:rPr>
              <w:t xml:space="preserve"> к результатам труда.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«Чудесный мешочек»</w:t>
            </w:r>
            <w:r w:rsidRPr="00CA3A51">
              <w:rPr>
                <w:color w:val="111111"/>
                <w:sz w:val="28"/>
                <w:szCs w:val="28"/>
              </w:rPr>
              <w:t>- овощи, фрукты, зерно.</w:t>
            </w:r>
          </w:p>
          <w:p w:rsidR="000751E5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расширить представления детей о профессиях села.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2" w:type="dxa"/>
          </w:tcPr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«Всякая вещь трудом создана»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подвести детей к выводу о том, что все вещи рукотворны, в них вложен огромный труд, поэтому их надо беречь.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</w:rPr>
              <w:t>Чтение Е. Благинина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«Не мешайте мне трудиться»</w:t>
            </w:r>
            <w:r w:rsidRPr="00CA3A51">
              <w:rPr>
                <w:color w:val="111111"/>
                <w:sz w:val="28"/>
                <w:szCs w:val="28"/>
              </w:rPr>
              <w:t>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(хрестоматия)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расширять знания детей о труде взрослых.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«Кто знает, пусть дальше продолжает»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закрепить представления детей о сложном процессе производства продуктов труда, воспитывать бережное отношение к окружающим вещам как результату труда людей.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«Все работы хороши»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закрепить знания детей о профессии, пополнить их новыми сведениями, воспитывать любознательность.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Итоговое мероприятие недели</w:t>
            </w:r>
            <w:r w:rsidRPr="00CA3A51">
              <w:rPr>
                <w:color w:val="111111"/>
                <w:sz w:val="28"/>
                <w:szCs w:val="28"/>
              </w:rPr>
              <w:t>: Викторина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«Кем создана вещь?»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прививать интерес к миру профессий через игры соревновательного характера.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2" w:type="dxa"/>
          </w:tcPr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«Кем быть? Что я сейчас могу?»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поощрять желание и стремление детей быть </w:t>
            </w:r>
            <w:r w:rsidRPr="00CA3A51">
              <w:rPr>
                <w:rStyle w:val="aa"/>
                <w:color w:val="111111"/>
                <w:sz w:val="28"/>
                <w:szCs w:val="28"/>
                <w:bdr w:val="none" w:sz="0" w:space="0" w:color="auto" w:frame="1"/>
              </w:rPr>
              <w:t>занятыми</w:t>
            </w:r>
            <w:r w:rsidRPr="00CA3A51">
              <w:rPr>
                <w:color w:val="111111"/>
                <w:sz w:val="28"/>
                <w:szCs w:val="28"/>
              </w:rPr>
              <w:t> полезной деятельностью, помогать взрослым.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Дидактическое упражнение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«Хорошо - плохо»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развивать мышление, умение видеть положительные и отрицательные качества, воспитывать самостоятельность.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«12 поваров»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закрепить умение определять профессию по внешнему виду, воспитывать познавательный интерес.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</w:rPr>
              <w:t>Создание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«Мастерской добрых дел»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поощрять желание и стремление детей быть </w:t>
            </w:r>
            <w:r w:rsidRPr="00CA3A51">
              <w:rPr>
                <w:rStyle w:val="aa"/>
                <w:color w:val="111111"/>
                <w:sz w:val="28"/>
                <w:szCs w:val="28"/>
                <w:bdr w:val="none" w:sz="0" w:space="0" w:color="auto" w:frame="1"/>
              </w:rPr>
              <w:t>занятыми</w:t>
            </w:r>
            <w:r w:rsidRPr="00CA3A51">
              <w:rPr>
                <w:color w:val="111111"/>
                <w:sz w:val="28"/>
                <w:szCs w:val="28"/>
              </w:rPr>
              <w:t> полезной деятельностью, помогать взрослым.</w:t>
            </w:r>
          </w:p>
          <w:p w:rsidR="00DF6543" w:rsidRPr="00CA3A51" w:rsidRDefault="00DF6543" w:rsidP="00DF65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Итоговое мероприятие недели</w:t>
            </w:r>
            <w:r w:rsidRPr="00CA3A51">
              <w:rPr>
                <w:color w:val="111111"/>
                <w:sz w:val="28"/>
                <w:szCs w:val="28"/>
              </w:rPr>
              <w:t>: Выставка рисунков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Умейка</w:t>
            </w:r>
            <w:proofErr w:type="spellEnd"/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DF6543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стимулировать деятельность по интересам, проявление творчества, изобретательности.</w:t>
            </w:r>
          </w:p>
        </w:tc>
      </w:tr>
      <w:tr w:rsidR="000751E5" w:rsidRPr="00EF5476" w:rsidTr="00971002">
        <w:tc>
          <w:tcPr>
            <w:tcW w:w="993" w:type="dxa"/>
            <w:vMerge w:val="restart"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2" w:type="dxa"/>
          </w:tcPr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НОД на тему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«Деньги»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Цель</w:t>
            </w:r>
            <w:r w:rsidRPr="00CA3A51">
              <w:rPr>
                <w:color w:val="111111"/>
                <w:sz w:val="28"/>
                <w:szCs w:val="28"/>
              </w:rPr>
              <w:t>: различать достоинство купюр, считать; совершать покупки, определяя цену товара при помощи денег.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Просмотр мультфильма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«Уроки совы - Что такое деньги»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Дать детям элементарные понятия о деньгах, о купле, продаже. Воспитывать предприимчивость.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Чтение и обсуждение сказок о деньгах</w:t>
            </w:r>
            <w:r w:rsidRPr="00CA3A51">
              <w:rPr>
                <w:color w:val="111111"/>
                <w:sz w:val="28"/>
                <w:szCs w:val="28"/>
              </w:rPr>
              <w:t>: народных и авторских.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воспитывать бережливость, расчетливость, смекалку, трудолюбие; осуждать жадность.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«Где можно заработать деньги»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 xml:space="preserve">: воспитывать уважение к людям, </w:t>
            </w:r>
            <w:proofErr w:type="gramStart"/>
            <w:r w:rsidRPr="00CA3A51">
              <w:rPr>
                <w:color w:val="111111"/>
                <w:sz w:val="28"/>
                <w:szCs w:val="28"/>
              </w:rPr>
              <w:t>стремящихся</w:t>
            </w:r>
            <w:proofErr w:type="gramEnd"/>
            <w:r w:rsidRPr="00CA3A51">
              <w:rPr>
                <w:color w:val="111111"/>
                <w:sz w:val="28"/>
                <w:szCs w:val="28"/>
              </w:rPr>
              <w:t xml:space="preserve"> честно зарабатывать деньги.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2" w:type="dxa"/>
          </w:tcPr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«Понятие о деньгах. Путешествие в прошлое денег»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Познакомить с понятиями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«деньги»</w:t>
            </w:r>
            <w:r w:rsidRPr="00CA3A51">
              <w:rPr>
                <w:color w:val="111111"/>
                <w:sz w:val="28"/>
                <w:szCs w:val="28"/>
              </w:rPr>
              <w:t>,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«монеты»</w:t>
            </w:r>
            <w:r w:rsidRPr="00CA3A51">
              <w:rPr>
                <w:color w:val="111111"/>
                <w:sz w:val="28"/>
                <w:szCs w:val="28"/>
              </w:rPr>
              <w:t>,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«купюры»</w:t>
            </w:r>
            <w:r w:rsidRPr="00CA3A51">
              <w:rPr>
                <w:color w:val="111111"/>
                <w:sz w:val="28"/>
                <w:szCs w:val="28"/>
              </w:rPr>
              <w:t>. Рассказать о происхождении денег и слова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«рубль»</w:t>
            </w:r>
            <w:r w:rsidRPr="00CA3A51">
              <w:rPr>
                <w:color w:val="111111"/>
                <w:sz w:val="28"/>
                <w:szCs w:val="28"/>
              </w:rPr>
              <w:t>. Познакомить со старинными монетами и купюрами нашей страны, объяснить, что в обращении их использовать нельзя.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«Изобретаем деньги будущего»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закрепить представления детей о денежных знаках, поощрять проявление творчества и фантазии.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rStyle w:val="aa"/>
                <w:color w:val="111111"/>
                <w:sz w:val="28"/>
                <w:szCs w:val="28"/>
                <w:bdr w:val="none" w:sz="0" w:space="0" w:color="auto" w:frame="1"/>
              </w:rPr>
              <w:t>Игра-занятие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«Интересные покупки»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различать достоинство купюр, считать; совершать покупки, определяя цену товара при помощи денег.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Итоговое мероприятие недели</w:t>
            </w:r>
            <w:r w:rsidRPr="00CA3A51">
              <w:rPr>
                <w:color w:val="111111"/>
                <w:sz w:val="28"/>
                <w:szCs w:val="28"/>
              </w:rPr>
              <w:t xml:space="preserve">: </w:t>
            </w:r>
            <w:proofErr w:type="spellStart"/>
            <w:r w:rsidRPr="00CA3A51">
              <w:rPr>
                <w:color w:val="111111"/>
                <w:sz w:val="28"/>
                <w:szCs w:val="28"/>
              </w:rPr>
              <w:t>лэпбук</w:t>
            </w:r>
            <w:proofErr w:type="spellEnd"/>
            <w:r w:rsidRPr="00CA3A51">
              <w:rPr>
                <w:color w:val="111111"/>
                <w:sz w:val="28"/>
                <w:szCs w:val="28"/>
              </w:rPr>
              <w:t>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«Деньги»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закрепить представления детей о денежных знаках, поощрять проявление творчества и фантазии.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2" w:type="dxa"/>
          </w:tcPr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«Денежные знаки разных стран»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Дать детям понятие о том, что в каждой стране есть свои деньги, что лучше обменивать деньги при подготовке к зарубежному путешествию.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«Три дорожки»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расширять представления детей о разнообразии стран, их денежных знаках.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Сюжетно-ролевые игры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«Магазин»</w:t>
            </w:r>
            <w:r w:rsidRPr="00CA3A51">
              <w:rPr>
                <w:color w:val="111111"/>
                <w:sz w:val="28"/>
                <w:szCs w:val="28"/>
              </w:rPr>
              <w:t>,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«Банк»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Подвести к выводу о важности всех профессий и уважительном отношении к людям любых профессий.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2" w:type="dxa"/>
          </w:tcPr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«Кукла Маша купила»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 xml:space="preserve">: Закрепить умение определять товар по названным </w:t>
            </w:r>
            <w:proofErr w:type="spellStart"/>
            <w:r w:rsidRPr="00CA3A51">
              <w:rPr>
                <w:color w:val="111111"/>
                <w:sz w:val="28"/>
                <w:szCs w:val="28"/>
              </w:rPr>
              <w:t>признакам</w:t>
            </w:r>
            <w:proofErr w:type="gramStart"/>
            <w:r w:rsidRPr="00CA3A51">
              <w:rPr>
                <w:color w:val="111111"/>
                <w:sz w:val="28"/>
                <w:szCs w:val="28"/>
              </w:rPr>
              <w:t>,</w:t>
            </w: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а</w:t>
            </w:r>
            <w:proofErr w:type="gramEnd"/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ктивизировать</w:t>
            </w:r>
            <w:proofErr w:type="spellEnd"/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в речи детей экономические термины</w:t>
            </w:r>
            <w:r w:rsidRPr="00CA3A51">
              <w:rPr>
                <w:color w:val="111111"/>
                <w:sz w:val="28"/>
                <w:szCs w:val="28"/>
              </w:rPr>
              <w:t>: купил-продал, цена, дороже - дешевле.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«Что сегодня я куплю»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Цель</w:t>
            </w:r>
            <w:r w:rsidRPr="00CA3A51">
              <w:rPr>
                <w:color w:val="111111"/>
                <w:sz w:val="28"/>
                <w:szCs w:val="28"/>
              </w:rPr>
              <w:t>: Закрепить понимание детьми того, что является товаром, а что не продается и не покупается.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«Дешевле – дороже»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Развивать у детей умение ориентироваться в цене товаров, устанавливать ассортимент товаров по цене, развивать самостоятельность в принятии решений о покупке.</w:t>
            </w:r>
          </w:p>
          <w:p w:rsidR="00B17C62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Чтение сказок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«Муха-Цокотуха»</w:t>
            </w:r>
            <w:r w:rsidRPr="00CA3A51">
              <w:rPr>
                <w:color w:val="111111"/>
                <w:sz w:val="28"/>
                <w:szCs w:val="28"/>
              </w:rPr>
              <w:t>, И. Галлиев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«Три копейки за покупку»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B17C62" w:rsidP="00B17C6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Подвести к выводу о том, что любой товар имеет свою цену.</w:t>
            </w:r>
          </w:p>
        </w:tc>
      </w:tr>
      <w:tr w:rsidR="000751E5" w:rsidRPr="00EF5476" w:rsidTr="00971002">
        <w:tc>
          <w:tcPr>
            <w:tcW w:w="993" w:type="dxa"/>
            <w:vMerge w:val="restart"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2" w:type="dxa"/>
          </w:tcPr>
          <w:p w:rsidR="00971002" w:rsidRPr="00CA3A51" w:rsidRDefault="00971002" w:rsidP="0097100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«Сколько заработал – столько и купил»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971002" w:rsidRPr="00CA3A51" w:rsidRDefault="00971002" w:rsidP="0097100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учить детей делать покупку с учетом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«заработанных»</w:t>
            </w:r>
            <w:r w:rsidRPr="00CA3A51">
              <w:rPr>
                <w:color w:val="111111"/>
                <w:sz w:val="28"/>
                <w:szCs w:val="28"/>
              </w:rPr>
              <w:t> денег, соотносить свои желания и возможности в условиях игровой ситуации.</w:t>
            </w:r>
          </w:p>
          <w:p w:rsidR="00971002" w:rsidRPr="00CA3A51" w:rsidRDefault="00971002" w:rsidP="0097100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«Кукла Маша купила»</w:t>
            </w:r>
          </w:p>
          <w:p w:rsidR="00971002" w:rsidRPr="00CA3A51" w:rsidRDefault="00971002" w:rsidP="0097100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 xml:space="preserve">: закрепить умение определять товар по названным </w:t>
            </w:r>
            <w:proofErr w:type="spellStart"/>
            <w:r w:rsidRPr="00CA3A51">
              <w:rPr>
                <w:color w:val="111111"/>
                <w:sz w:val="28"/>
                <w:szCs w:val="28"/>
              </w:rPr>
              <w:t>признакам</w:t>
            </w:r>
            <w:proofErr w:type="gramStart"/>
            <w:r w:rsidRPr="00CA3A51">
              <w:rPr>
                <w:color w:val="111111"/>
                <w:sz w:val="28"/>
                <w:szCs w:val="28"/>
              </w:rPr>
              <w:t>,</w:t>
            </w: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а</w:t>
            </w:r>
            <w:proofErr w:type="gramEnd"/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ктивизировать</w:t>
            </w:r>
            <w:proofErr w:type="spellEnd"/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в речи детей экономические термины</w:t>
            </w:r>
            <w:r w:rsidRPr="00CA3A51">
              <w:rPr>
                <w:color w:val="111111"/>
                <w:sz w:val="28"/>
                <w:szCs w:val="28"/>
              </w:rPr>
              <w:t>: купил-продал, цена, дороже - дешевле.</w:t>
            </w:r>
          </w:p>
          <w:p w:rsidR="00971002" w:rsidRPr="00CA3A51" w:rsidRDefault="00971002" w:rsidP="0097100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«Магазин игрушек»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971002" w:rsidRPr="00CA3A51" w:rsidRDefault="00971002" w:rsidP="0097100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предоставить детям возможность практически осуществить процесс купли – продажи, развивать умение видеть товар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(материал, место производства, цену)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971002" w:rsidRPr="00CA3A51" w:rsidRDefault="00971002" w:rsidP="0097100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«Что может купить кот?»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971002" w:rsidRPr="00CA3A51" w:rsidRDefault="00971002" w:rsidP="0097100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формировать представление о том, что необходимо соотносить цену товара с количеством имеющихся денег, воспитывать желание помочь коту.</w:t>
            </w:r>
          </w:p>
          <w:p w:rsidR="00971002" w:rsidRPr="00CA3A51" w:rsidRDefault="00971002" w:rsidP="0097100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Итоговое мероприятие недели</w:t>
            </w:r>
            <w:r w:rsidRPr="00CA3A51">
              <w:rPr>
                <w:color w:val="111111"/>
                <w:sz w:val="28"/>
                <w:szCs w:val="28"/>
              </w:rPr>
              <w:t>: С\Д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«Магазин игрушек»</w:t>
            </w:r>
            <w:r w:rsidRPr="00CA3A51">
              <w:rPr>
                <w:color w:val="111111"/>
                <w:sz w:val="28"/>
                <w:szCs w:val="28"/>
              </w:rPr>
              <w:t>, С\Д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«Продуктовый магазин»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971002" w:rsidRPr="00CA3A51" w:rsidRDefault="00971002" w:rsidP="0097100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предоставить детям возможность практически осуществить процесс купли – продажи, развивать умение видеть товар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(материал, место производства, цену)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2" w:type="dxa"/>
          </w:tcPr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«Состав семейного бюджета»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Познакомить детей с составляющими семейного бюджета.</w:t>
            </w:r>
          </w:p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</w:rPr>
              <w:t>Расширение словарного запаса детей понятиями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«бюджет»</w:t>
            </w:r>
            <w:r w:rsidRPr="00CA3A51">
              <w:rPr>
                <w:color w:val="111111"/>
                <w:sz w:val="28"/>
                <w:szCs w:val="28"/>
              </w:rPr>
              <w:t>,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«доход»</w:t>
            </w:r>
            <w:r w:rsidRPr="00CA3A51">
              <w:rPr>
                <w:color w:val="111111"/>
                <w:sz w:val="28"/>
                <w:szCs w:val="28"/>
              </w:rPr>
              <w:t>,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«пенсия»</w:t>
            </w:r>
            <w:r w:rsidRPr="00CA3A51">
              <w:rPr>
                <w:color w:val="111111"/>
                <w:sz w:val="28"/>
                <w:szCs w:val="28"/>
              </w:rPr>
              <w:t>,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«стипендия»</w:t>
            </w:r>
            <w:r w:rsidRPr="00CA3A51">
              <w:rPr>
                <w:color w:val="111111"/>
                <w:sz w:val="28"/>
                <w:szCs w:val="28"/>
              </w:rPr>
              <w:t>,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«детское пособие»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</w:rPr>
              <w:t>Закрепление понятия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«деньги»</w:t>
            </w:r>
            <w:r w:rsidRPr="00CA3A51">
              <w:rPr>
                <w:color w:val="111111"/>
                <w:sz w:val="28"/>
                <w:szCs w:val="28"/>
              </w:rPr>
              <w:t>,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«зарплата»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 на тему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«Как сохранить Семейный бюджет»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6939A9" w:rsidRPr="00CA3A51" w:rsidRDefault="006939A9" w:rsidP="00971002">
            <w:pPr>
              <w:pStyle w:val="a4"/>
              <w:shd w:val="clear" w:color="auto" w:fill="FFFFFF"/>
              <w:spacing w:before="0" w:beforeAutospacing="0" w:after="0" w:afterAutospacing="0"/>
              <w:ind w:right="741"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воспитание умение вести себя правильно в реальных жизненных ситуациях, связанных с деньгами.</w:t>
            </w:r>
          </w:p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«Какие бывают доходы?»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уточнить знания детей об основных и дополнительных доходах, упражнять в самостоятельном определении видов доходов.</w:t>
            </w:r>
          </w:p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Беседа-размышление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«Чего нельзя купить за деньги»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начать разговор о том, что не все в мире продается и покупается.</w:t>
            </w:r>
          </w:p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</w:rPr>
              <w:t>Модель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«Состав семейного бюджета»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закрепление представления детей о составляющих семейного бюджета.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2" w:type="dxa"/>
          </w:tcPr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«Бюджет моей семьи»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применять и конкретизировать приобретенные знания о семейном бюджете каждым ребенком </w:t>
            </w:r>
            <w:r w:rsidRPr="00CA3A51">
              <w:rPr>
                <w:rStyle w:val="aa"/>
                <w:color w:val="111111"/>
                <w:sz w:val="28"/>
                <w:szCs w:val="28"/>
                <w:bdr w:val="none" w:sz="0" w:space="0" w:color="auto" w:frame="1"/>
              </w:rPr>
              <w:t>группы</w:t>
            </w:r>
            <w:r w:rsidRPr="00CA3A51">
              <w:rPr>
                <w:color w:val="111111"/>
                <w:sz w:val="28"/>
                <w:szCs w:val="28"/>
              </w:rPr>
              <w:t> при составлении бюджета своей семьи.</w:t>
            </w:r>
          </w:p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Рассказ-беседа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«Какие у нас потребности?»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дать детям представление о понятие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«потребности»</w:t>
            </w:r>
            <w:r w:rsidRPr="00CA3A51">
              <w:rPr>
                <w:color w:val="111111"/>
                <w:sz w:val="28"/>
                <w:szCs w:val="28"/>
              </w:rPr>
              <w:t> и видами потребностей по признакам.</w:t>
            </w:r>
          </w:p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</w:rPr>
              <w:t>Просмотр мультфильма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«Как мужик корову продавал»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«Кому что нужно»</w:t>
            </w:r>
            <w:r w:rsidRPr="00CA3A51">
              <w:rPr>
                <w:color w:val="111111"/>
                <w:sz w:val="28"/>
                <w:szCs w:val="28"/>
              </w:rPr>
              <w:t>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(Чудесный мешочек - дети объясняют, кому и для чего эти вещи нужны)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6939A9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«Я хочу»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6939A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развитие умение детей </w:t>
            </w:r>
            <w:r w:rsidRPr="00CA3A51">
              <w:rPr>
                <w:rStyle w:val="aa"/>
                <w:color w:val="111111"/>
                <w:sz w:val="28"/>
                <w:szCs w:val="28"/>
                <w:bdr w:val="none" w:sz="0" w:space="0" w:color="auto" w:frame="1"/>
              </w:rPr>
              <w:t>группировать</w:t>
            </w:r>
            <w:r w:rsidRPr="00CA3A51">
              <w:rPr>
                <w:color w:val="111111"/>
                <w:sz w:val="28"/>
                <w:szCs w:val="28"/>
              </w:rPr>
              <w:t> потребности в соответствии со своими желаниями, раскрыть разнообразие потребностей каждого человека.</w:t>
            </w:r>
          </w:p>
        </w:tc>
      </w:tr>
      <w:tr w:rsidR="000751E5" w:rsidRPr="00EF5476" w:rsidTr="00971002">
        <w:tc>
          <w:tcPr>
            <w:tcW w:w="993" w:type="dxa"/>
            <w:vMerge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2" w:type="dxa"/>
          </w:tcPr>
          <w:p w:rsidR="00837F79" w:rsidRPr="00CA3A51" w:rsidRDefault="00837F79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«Ты сегодня папа и получил зарплату»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837F79" w:rsidRPr="00CA3A51" w:rsidRDefault="00837F79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6939A9" w:rsidRPr="00CA3A51">
              <w:rPr>
                <w:color w:val="111111"/>
                <w:sz w:val="28"/>
                <w:szCs w:val="28"/>
              </w:rPr>
              <w:t>: упражнение</w:t>
            </w:r>
            <w:r w:rsidRPr="00CA3A51">
              <w:rPr>
                <w:color w:val="111111"/>
                <w:sz w:val="28"/>
                <w:szCs w:val="28"/>
              </w:rPr>
              <w:t xml:space="preserve"> детей в </w:t>
            </w:r>
            <w:r w:rsidRPr="00CA3A51">
              <w:rPr>
                <w:rStyle w:val="aa"/>
                <w:color w:val="111111"/>
                <w:sz w:val="28"/>
                <w:szCs w:val="28"/>
                <w:bdr w:val="none" w:sz="0" w:space="0" w:color="auto" w:frame="1"/>
              </w:rPr>
              <w:t>планировании</w:t>
            </w:r>
            <w:r w:rsidRPr="00CA3A51">
              <w:rPr>
                <w:color w:val="111111"/>
                <w:sz w:val="28"/>
                <w:szCs w:val="28"/>
              </w:rPr>
              <w:t> расходов семейного бюджета, уточнить представления о границах </w:t>
            </w:r>
            <w:r w:rsidRPr="00CA3A51">
              <w:rPr>
                <w:rStyle w:val="aa"/>
                <w:color w:val="111111"/>
                <w:sz w:val="28"/>
                <w:szCs w:val="28"/>
                <w:bdr w:val="none" w:sz="0" w:space="0" w:color="auto" w:frame="1"/>
              </w:rPr>
              <w:t>финансовых возможностях семьи</w:t>
            </w:r>
            <w:r w:rsidRPr="00CA3A51">
              <w:rPr>
                <w:color w:val="111111"/>
                <w:sz w:val="28"/>
                <w:szCs w:val="28"/>
              </w:rPr>
              <w:t>, ее достатке и примерном уровне соответственно семейному бюджету.</w:t>
            </w:r>
          </w:p>
          <w:p w:rsidR="00837F79" w:rsidRPr="00CA3A51" w:rsidRDefault="00837F79" w:rsidP="00837F79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</w:rPr>
              <w:t>Беседа о необходимости экономии в быту.</w:t>
            </w:r>
          </w:p>
          <w:p w:rsidR="00837F79" w:rsidRPr="00CA3A51" w:rsidRDefault="00837F79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6939A9" w:rsidRPr="00CA3A51">
              <w:rPr>
                <w:color w:val="111111"/>
                <w:sz w:val="28"/>
                <w:szCs w:val="28"/>
              </w:rPr>
              <w:t>: расширение знаний</w:t>
            </w:r>
            <w:r w:rsidRPr="00CA3A51">
              <w:rPr>
                <w:color w:val="111111"/>
                <w:sz w:val="28"/>
                <w:szCs w:val="28"/>
              </w:rPr>
              <w:t xml:space="preserve"> детей о труде взрослых, дать представление о необходимо</w:t>
            </w:r>
            <w:r w:rsidR="006939A9" w:rsidRPr="00CA3A51">
              <w:rPr>
                <w:color w:val="111111"/>
                <w:sz w:val="28"/>
                <w:szCs w:val="28"/>
              </w:rPr>
              <w:t>сти экономии в быту, воспитание</w:t>
            </w:r>
            <w:r w:rsidRPr="00CA3A51">
              <w:rPr>
                <w:color w:val="111111"/>
                <w:sz w:val="28"/>
                <w:szCs w:val="28"/>
              </w:rPr>
              <w:t xml:space="preserve"> </w:t>
            </w:r>
            <w:r w:rsidR="006939A9" w:rsidRPr="00CA3A51">
              <w:rPr>
                <w:color w:val="111111"/>
                <w:sz w:val="28"/>
                <w:szCs w:val="28"/>
              </w:rPr>
              <w:t>трудолюбия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837F79" w:rsidRPr="00CA3A51" w:rsidRDefault="006939A9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С</w:t>
            </w:r>
            <w:r w:rsidR="00837F79"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южетно-ролевая игра</w:t>
            </w:r>
            <w:r w:rsidR="00837F79" w:rsidRPr="00CA3A51">
              <w:rPr>
                <w:color w:val="111111"/>
                <w:sz w:val="28"/>
                <w:szCs w:val="28"/>
              </w:rPr>
              <w:t>: </w:t>
            </w:r>
            <w:r w:rsidR="00837F79"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«Семейный совет»</w:t>
            </w:r>
            <w:r w:rsidR="00837F79"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837F79" w:rsidP="006939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6939A9" w:rsidRPr="00CA3A51">
              <w:rPr>
                <w:color w:val="111111"/>
                <w:sz w:val="28"/>
                <w:szCs w:val="28"/>
              </w:rPr>
              <w:t>: упражнение</w:t>
            </w:r>
            <w:r w:rsidRPr="00CA3A51">
              <w:rPr>
                <w:color w:val="111111"/>
                <w:sz w:val="28"/>
                <w:szCs w:val="28"/>
              </w:rPr>
              <w:t xml:space="preserve"> детей в </w:t>
            </w:r>
            <w:r w:rsidRPr="00CA3A51">
              <w:rPr>
                <w:rStyle w:val="aa"/>
                <w:color w:val="111111"/>
                <w:sz w:val="28"/>
                <w:szCs w:val="28"/>
                <w:bdr w:val="none" w:sz="0" w:space="0" w:color="auto" w:frame="1"/>
              </w:rPr>
              <w:t>планировании</w:t>
            </w:r>
            <w:r w:rsidRPr="00CA3A51">
              <w:rPr>
                <w:color w:val="111111"/>
                <w:sz w:val="28"/>
                <w:szCs w:val="28"/>
              </w:rPr>
              <w:t> расходов семейного бюджета, уточнить представления о границах </w:t>
            </w:r>
            <w:r w:rsidRPr="00CA3A51">
              <w:rPr>
                <w:rStyle w:val="aa"/>
                <w:color w:val="111111"/>
                <w:sz w:val="28"/>
                <w:szCs w:val="28"/>
                <w:bdr w:val="none" w:sz="0" w:space="0" w:color="auto" w:frame="1"/>
              </w:rPr>
              <w:t>финансовых возможностях семьи</w:t>
            </w:r>
            <w:r w:rsidRPr="00CA3A51">
              <w:rPr>
                <w:color w:val="111111"/>
                <w:sz w:val="28"/>
                <w:szCs w:val="28"/>
              </w:rPr>
              <w:t>, ее достатке и примерном уровне соответственно семейному бюджету.</w:t>
            </w:r>
          </w:p>
        </w:tc>
      </w:tr>
      <w:tr w:rsidR="000751E5" w:rsidRPr="00EF5476" w:rsidTr="00971002">
        <w:tc>
          <w:tcPr>
            <w:tcW w:w="993" w:type="dxa"/>
            <w:vMerge w:val="restart"/>
            <w:textDirection w:val="btLr"/>
          </w:tcPr>
          <w:p w:rsidR="000751E5" w:rsidRPr="00EF5476" w:rsidRDefault="000751E5" w:rsidP="00EF54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2" w:type="dxa"/>
          </w:tcPr>
          <w:p w:rsidR="0040015E" w:rsidRPr="00CA3A51" w:rsidRDefault="0040015E" w:rsidP="0040015E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«Следствия ведут колобки»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40015E" w:rsidRPr="00CA3A51" w:rsidRDefault="0040015E" w:rsidP="0040015E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 xml:space="preserve">: дать детям простейшие сведения о сберкассе, </w:t>
            </w:r>
            <w:r w:rsidRPr="00CA3A51">
              <w:rPr>
                <w:color w:val="111111"/>
                <w:sz w:val="28"/>
                <w:szCs w:val="28"/>
              </w:rPr>
              <w:lastRenderedPageBreak/>
              <w:t>развитие интереса к труду взрослых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(сберкасса)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40015E" w:rsidRPr="00CA3A51" w:rsidRDefault="0040015E" w:rsidP="0040015E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«Дом, в котором живут деньги»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40015E" w:rsidRPr="00CA3A51" w:rsidRDefault="0040015E" w:rsidP="0040015E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знакомство детей с деятельностью банка, его основными функциями.</w:t>
            </w:r>
          </w:p>
          <w:p w:rsidR="0040015E" w:rsidRPr="00CA3A51" w:rsidRDefault="0040015E" w:rsidP="0040015E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Сюжетно-ролевая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«Банк»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40015E" w:rsidRPr="00CA3A51" w:rsidRDefault="0040015E" w:rsidP="0040015E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показать детям, почему удобно и выгодно хранить деньги в банке, что такое проценты.</w:t>
            </w:r>
          </w:p>
          <w:p w:rsidR="0040015E" w:rsidRPr="00CA3A51" w:rsidRDefault="0040015E" w:rsidP="0040015E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</w:rPr>
              <w:t>Игра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«Умники и умницы»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40015E" w:rsidP="0040015E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 xml:space="preserve">: закрепление </w:t>
            </w:r>
            <w:proofErr w:type="gramStart"/>
            <w:r w:rsidRPr="00CA3A51">
              <w:rPr>
                <w:color w:val="111111"/>
                <w:sz w:val="28"/>
                <w:szCs w:val="28"/>
              </w:rPr>
              <w:t>полученных</w:t>
            </w:r>
            <w:proofErr w:type="gramEnd"/>
            <w:r w:rsidRPr="00CA3A51">
              <w:rPr>
                <w:color w:val="111111"/>
                <w:sz w:val="28"/>
                <w:szCs w:val="28"/>
              </w:rPr>
              <w:t xml:space="preserve"> детьми знания по темам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«Труд – продукт»</w:t>
            </w:r>
            <w:r w:rsidRPr="00CA3A51">
              <w:rPr>
                <w:color w:val="111111"/>
                <w:sz w:val="28"/>
                <w:szCs w:val="28"/>
              </w:rPr>
              <w:t> и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«Деньги и цена»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</w:tc>
      </w:tr>
      <w:tr w:rsidR="000751E5" w:rsidRPr="00EF5476" w:rsidTr="00971002">
        <w:tc>
          <w:tcPr>
            <w:tcW w:w="993" w:type="dxa"/>
            <w:vMerge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2" w:type="dxa"/>
          </w:tcPr>
          <w:p w:rsidR="0040015E" w:rsidRPr="00CA3A51" w:rsidRDefault="0040015E" w:rsidP="00400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proofErr w:type="gramStart"/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–б</w:t>
            </w:r>
            <w:proofErr w:type="gramEnd"/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еседа : «Что такое реклама?».</w:t>
            </w:r>
          </w:p>
          <w:p w:rsidR="0040015E" w:rsidRPr="00CA3A51" w:rsidRDefault="0040015E" w:rsidP="00400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дать представления о рекламе, о ее назначении.</w:t>
            </w:r>
          </w:p>
          <w:p w:rsidR="0040015E" w:rsidRPr="00CA3A51" w:rsidRDefault="0040015E" w:rsidP="00400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рассказа: «Реклама моей игрушки», «Моя игрушка лучше всех».</w:t>
            </w:r>
          </w:p>
          <w:p w:rsidR="0040015E" w:rsidRPr="00CA3A51" w:rsidRDefault="0040015E" w:rsidP="00400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интереса и положительного отношения к рекламе.</w:t>
            </w:r>
          </w:p>
          <w:p w:rsidR="0040015E" w:rsidRPr="00CA3A51" w:rsidRDefault="0040015E" w:rsidP="00400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мультфильма: «Как мужик корову продавал».</w:t>
            </w:r>
          </w:p>
          <w:p w:rsidR="0040015E" w:rsidRPr="00CA3A51" w:rsidRDefault="0040015E" w:rsidP="00400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формирование умения правильно воспринимать рекламу.</w:t>
            </w:r>
          </w:p>
          <w:p w:rsidR="0040015E" w:rsidRPr="00CA3A51" w:rsidRDefault="0040015E" w:rsidP="00400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игра: «Рекламное агентство».</w:t>
            </w:r>
          </w:p>
          <w:p w:rsidR="000751E5" w:rsidRPr="00CA3A51" w:rsidRDefault="0040015E" w:rsidP="004001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детского творчества, находчивости, изобретательности.</w:t>
            </w:r>
          </w:p>
        </w:tc>
      </w:tr>
      <w:tr w:rsidR="000751E5" w:rsidRPr="00EF5476" w:rsidTr="00971002">
        <w:tc>
          <w:tcPr>
            <w:tcW w:w="993" w:type="dxa"/>
            <w:vMerge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2" w:type="dxa"/>
          </w:tcPr>
          <w:p w:rsidR="00EE1B2F" w:rsidRPr="00CA3A51" w:rsidRDefault="00EE1B2F" w:rsidP="00837F79">
            <w:pPr>
              <w:pStyle w:val="a4"/>
              <w:shd w:val="clear" w:color="auto" w:fill="FFFFFF"/>
              <w:spacing w:before="225" w:beforeAutospacing="0" w:after="225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</w:rPr>
              <w:t>Беседа об экономике, знакомство с Гномом Экономом</w:t>
            </w:r>
          </w:p>
          <w:p w:rsidR="00EE1B2F" w:rsidRPr="00CA3A51" w:rsidRDefault="00EE1B2F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64155E" w:rsidRPr="00CA3A51">
              <w:rPr>
                <w:color w:val="111111"/>
                <w:sz w:val="28"/>
                <w:szCs w:val="28"/>
              </w:rPr>
              <w:t>: развитие познавательного</w:t>
            </w:r>
            <w:r w:rsidRPr="00CA3A51">
              <w:rPr>
                <w:color w:val="111111"/>
                <w:sz w:val="28"/>
                <w:szCs w:val="28"/>
              </w:rPr>
              <w:t xml:space="preserve"> интерес</w:t>
            </w:r>
            <w:r w:rsidR="0064155E" w:rsidRPr="00CA3A51">
              <w:rPr>
                <w:color w:val="111111"/>
                <w:sz w:val="28"/>
                <w:szCs w:val="28"/>
              </w:rPr>
              <w:t>а</w:t>
            </w:r>
            <w:r w:rsidRPr="00CA3A51">
              <w:rPr>
                <w:color w:val="111111"/>
                <w:sz w:val="28"/>
                <w:szCs w:val="28"/>
              </w:rPr>
              <w:t xml:space="preserve"> к экономической действительности.</w:t>
            </w:r>
          </w:p>
          <w:p w:rsidR="00EE1B2F" w:rsidRPr="00CA3A51" w:rsidRDefault="00EE1B2F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rStyle w:val="aa"/>
                <w:color w:val="111111"/>
                <w:sz w:val="28"/>
                <w:szCs w:val="28"/>
                <w:bdr w:val="none" w:sz="0" w:space="0" w:color="auto" w:frame="1"/>
              </w:rPr>
              <w:t>Занятие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«Что такое Экономика? 12 золотых правил»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EE1B2F" w:rsidRPr="00CA3A51" w:rsidRDefault="00EE1B2F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формирование умения выделять в окружающем мире экономические характеристики.</w:t>
            </w:r>
          </w:p>
          <w:p w:rsidR="00EE1B2F" w:rsidRPr="00CA3A51" w:rsidRDefault="00EE1B2F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«Товары и услуги»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EE1B2F" w:rsidRPr="00CA3A51" w:rsidRDefault="00EE1B2F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64155E" w:rsidRPr="00CA3A51">
              <w:rPr>
                <w:color w:val="111111"/>
                <w:sz w:val="28"/>
                <w:szCs w:val="28"/>
              </w:rPr>
              <w:t>: формирование умения</w:t>
            </w:r>
            <w:r w:rsidRPr="00CA3A51">
              <w:rPr>
                <w:color w:val="111111"/>
                <w:sz w:val="28"/>
                <w:szCs w:val="28"/>
              </w:rPr>
              <w:t> </w:t>
            </w:r>
            <w:r w:rsidRPr="00CA3A51">
              <w:rPr>
                <w:rStyle w:val="aa"/>
                <w:color w:val="111111"/>
                <w:sz w:val="28"/>
                <w:szCs w:val="28"/>
                <w:bdr w:val="none" w:sz="0" w:space="0" w:color="auto" w:frame="1"/>
              </w:rPr>
              <w:t>группировать</w:t>
            </w:r>
            <w:r w:rsidRPr="00CA3A51">
              <w:rPr>
                <w:color w:val="111111"/>
                <w:sz w:val="28"/>
                <w:szCs w:val="28"/>
              </w:rPr>
              <w:t> потребности по категориям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(товары и услуги)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EE1B2F" w:rsidRPr="00CA3A51" w:rsidRDefault="00EE1B2F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Рассуждения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«Что необходимо человеку?»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EE1B2F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="0064155E" w:rsidRPr="00CA3A51">
              <w:rPr>
                <w:color w:val="111111"/>
                <w:sz w:val="28"/>
                <w:szCs w:val="28"/>
              </w:rPr>
              <w:t>: показать разнообразие потребности</w:t>
            </w:r>
            <w:r w:rsidRPr="00CA3A51">
              <w:rPr>
                <w:color w:val="111111"/>
                <w:sz w:val="28"/>
                <w:szCs w:val="28"/>
              </w:rPr>
              <w:t xml:space="preserve"> человека. Жизненно важные потребности человека.</w:t>
            </w:r>
            <w:r w:rsidR="007F0227" w:rsidRPr="00CA3A51">
              <w:rPr>
                <w:color w:val="111111"/>
                <w:sz w:val="28"/>
                <w:szCs w:val="28"/>
              </w:rPr>
              <w:t xml:space="preserve"> </w:t>
            </w: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Потребности в безопасности и сохранении здоровья</w:t>
            </w:r>
            <w:r w:rsidRPr="00CA3A51">
              <w:rPr>
                <w:color w:val="111111"/>
                <w:sz w:val="28"/>
                <w:szCs w:val="28"/>
              </w:rPr>
              <w:t>: потребности в воздухе, воде, солнце, жилье, пище, одежде и т. п.</w:t>
            </w:r>
          </w:p>
        </w:tc>
      </w:tr>
      <w:tr w:rsidR="000751E5" w:rsidRPr="00EF5476" w:rsidTr="00971002">
        <w:tc>
          <w:tcPr>
            <w:tcW w:w="993" w:type="dxa"/>
            <w:vMerge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0751E5" w:rsidRPr="00EF5476" w:rsidRDefault="000751E5" w:rsidP="00EF5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2" w:type="dxa"/>
          </w:tcPr>
          <w:p w:rsidR="00837F79" w:rsidRPr="00CA3A51" w:rsidRDefault="00837F79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«Хороший хозяин»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837F79" w:rsidRPr="00CA3A51" w:rsidRDefault="00837F79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proofErr w:type="gramStart"/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показать детям, кого называют хорошим хозяином в семье (того, кто умеет правильно распределять семейный бюджет».</w:t>
            </w:r>
            <w:proofErr w:type="gramEnd"/>
          </w:p>
          <w:p w:rsidR="00837F79" w:rsidRPr="00CA3A51" w:rsidRDefault="00837F79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</w:rPr>
              <w:t xml:space="preserve">Сюжетно </w:t>
            </w:r>
            <w:proofErr w:type="gramStart"/>
            <w:r w:rsidRPr="00CA3A51">
              <w:rPr>
                <w:color w:val="111111"/>
                <w:sz w:val="28"/>
                <w:szCs w:val="28"/>
              </w:rPr>
              <w:t>–</w:t>
            </w: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</w:t>
            </w:r>
            <w:proofErr w:type="gramEnd"/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идактическая игра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«Что? Где? Почем?»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837F79" w:rsidRPr="00CA3A51" w:rsidRDefault="00837F79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закрепление у детей знания по </w:t>
            </w:r>
            <w:r w:rsidRPr="00CA3A51">
              <w:rPr>
                <w:rStyle w:val="aa"/>
                <w:color w:val="111111"/>
                <w:sz w:val="28"/>
                <w:szCs w:val="28"/>
                <w:bdr w:val="none" w:sz="0" w:space="0" w:color="auto" w:frame="1"/>
              </w:rPr>
              <w:t>финансовой грамотности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837F79" w:rsidRPr="00CA3A51" w:rsidRDefault="00837F79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Заучивание</w:t>
            </w:r>
            <w:r w:rsidRPr="00CA3A51">
              <w:rPr>
                <w:color w:val="111111"/>
                <w:sz w:val="28"/>
                <w:szCs w:val="28"/>
              </w:rPr>
              <w:t>: Воронько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«Обновки»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837F79" w:rsidRPr="00CA3A51" w:rsidRDefault="00837F79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>: дать детям элементарные понятия о деньгах, о купле, продаже. Воспитание предприимчивости.</w:t>
            </w:r>
          </w:p>
          <w:p w:rsidR="00837F79" w:rsidRPr="00CA3A51" w:rsidRDefault="00837F79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Обыгрывание ситуации</w:t>
            </w:r>
            <w:r w:rsidRPr="00CA3A51">
              <w:rPr>
                <w:color w:val="111111"/>
                <w:sz w:val="28"/>
                <w:szCs w:val="28"/>
              </w:rPr>
              <w:t>: </w:t>
            </w:r>
            <w:r w:rsidRPr="00CA3A5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 нам гости пришли»</w:t>
            </w:r>
            <w:r w:rsidRPr="00CA3A51">
              <w:rPr>
                <w:color w:val="111111"/>
                <w:sz w:val="28"/>
                <w:szCs w:val="28"/>
              </w:rPr>
              <w:t>.</w:t>
            </w:r>
          </w:p>
          <w:p w:rsidR="000751E5" w:rsidRPr="00CA3A51" w:rsidRDefault="00837F79" w:rsidP="00837F79">
            <w:pPr>
              <w:pStyle w:val="a4"/>
              <w:shd w:val="clear" w:color="auto" w:fill="FFFFFF"/>
              <w:spacing w:before="0" w:beforeAutospacing="0" w:after="0" w:afterAutospacing="0"/>
              <w:ind w:firstLine="3"/>
              <w:jc w:val="both"/>
              <w:rPr>
                <w:color w:val="111111"/>
                <w:sz w:val="28"/>
                <w:szCs w:val="28"/>
              </w:rPr>
            </w:pPr>
            <w:r w:rsidRPr="00CA3A5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CA3A51">
              <w:rPr>
                <w:color w:val="111111"/>
                <w:sz w:val="28"/>
                <w:szCs w:val="28"/>
              </w:rPr>
              <w:t xml:space="preserve">: закрепление </w:t>
            </w:r>
            <w:proofErr w:type="gramStart"/>
            <w:r w:rsidRPr="00CA3A51">
              <w:rPr>
                <w:color w:val="111111"/>
                <w:sz w:val="28"/>
                <w:szCs w:val="28"/>
              </w:rPr>
              <w:t>понятия-семья</w:t>
            </w:r>
            <w:proofErr w:type="gramEnd"/>
            <w:r w:rsidRPr="00CA3A51">
              <w:rPr>
                <w:color w:val="111111"/>
                <w:sz w:val="28"/>
                <w:szCs w:val="28"/>
              </w:rPr>
              <w:t>, воспитание положительного, заботливого отношения к своей семье.</w:t>
            </w:r>
          </w:p>
        </w:tc>
      </w:tr>
    </w:tbl>
    <w:p w:rsidR="005945AF" w:rsidRPr="00EF5476" w:rsidRDefault="005945AF" w:rsidP="00EF5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3ABF" w:rsidRPr="00EF5476" w:rsidRDefault="00D43ABF" w:rsidP="00EF5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3ABF" w:rsidRDefault="00D43ABF" w:rsidP="00EF5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Подготовительная группа</w:t>
      </w:r>
    </w:p>
    <w:p w:rsidR="00CF7FB8" w:rsidRDefault="00CF7FB8" w:rsidP="00EF5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53"/>
        <w:gridCol w:w="5836"/>
      </w:tblGrid>
      <w:tr w:rsidR="00CF7FB8" w:rsidRPr="00FE0CA9" w:rsidTr="0040015E">
        <w:tc>
          <w:tcPr>
            <w:tcW w:w="675" w:type="dxa"/>
          </w:tcPr>
          <w:p w:rsidR="00CF7FB8" w:rsidRPr="00FE0CA9" w:rsidRDefault="00CF7FB8" w:rsidP="00CF7FB8">
            <w:pPr>
              <w:pStyle w:val="10"/>
              <w:jc w:val="center"/>
              <w:rPr>
                <w:b/>
              </w:rPr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pStyle w:val="10"/>
              <w:jc w:val="center"/>
              <w:rPr>
                <w:b/>
              </w:rPr>
            </w:pPr>
            <w:r w:rsidRPr="00FE0CA9">
              <w:rPr>
                <w:b/>
              </w:rPr>
              <w:t>Тема и содержание работы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pStyle w:val="10"/>
              <w:jc w:val="center"/>
              <w:rPr>
                <w:b/>
              </w:rPr>
            </w:pPr>
            <w:r w:rsidRPr="00FE0CA9">
              <w:rPr>
                <w:b/>
              </w:rPr>
              <w:t>Задачи</w:t>
            </w:r>
          </w:p>
        </w:tc>
      </w:tr>
      <w:tr w:rsidR="00CF7FB8" w:rsidRPr="005F7FD4" w:rsidTr="0040015E">
        <w:tc>
          <w:tcPr>
            <w:tcW w:w="675" w:type="dxa"/>
            <w:vMerge w:val="restart"/>
            <w:textDirection w:val="btLr"/>
          </w:tcPr>
          <w:p w:rsidR="00CF7FB8" w:rsidRPr="00FE0CA9" w:rsidRDefault="00CF7FB8" w:rsidP="00CF7FB8">
            <w:pPr>
              <w:pStyle w:val="10"/>
              <w:ind w:left="113" w:right="113"/>
              <w:jc w:val="center"/>
              <w:rPr>
                <w:b/>
              </w:rPr>
            </w:pPr>
            <w:r w:rsidRPr="00FE0CA9">
              <w:rPr>
                <w:b/>
              </w:rPr>
              <w:t xml:space="preserve">Сентябрь </w:t>
            </w:r>
            <w:proofErr w:type="gramStart"/>
            <w:r w:rsidRPr="00FE0CA9">
              <w:rPr>
                <w:b/>
              </w:rPr>
              <w:t>–Т</w:t>
            </w:r>
            <w:proofErr w:type="gramEnd"/>
            <w:r w:rsidRPr="00FE0CA9">
              <w:rPr>
                <w:b/>
              </w:rPr>
              <w:t>овары и услуги</w:t>
            </w:r>
          </w:p>
        </w:tc>
        <w:tc>
          <w:tcPr>
            <w:tcW w:w="2953" w:type="dxa"/>
          </w:tcPr>
          <w:p w:rsidR="00CF7FB8" w:rsidRDefault="00CF7FB8" w:rsidP="00CF7FB8">
            <w:pPr>
              <w:pStyle w:val="10"/>
              <w:jc w:val="both"/>
            </w:pPr>
            <w:r w:rsidRPr="005F7FD4">
              <w:t xml:space="preserve">Что такое </w:t>
            </w:r>
            <w:r>
              <w:t>Экономика</w:t>
            </w:r>
            <w:r w:rsidRPr="005F7FD4">
              <w:t>? Профессия продавца</w:t>
            </w:r>
            <w:r>
              <w:t>.</w:t>
            </w:r>
          </w:p>
          <w:p w:rsidR="00CF7FB8" w:rsidRPr="005F7FD4" w:rsidRDefault="00CF7FB8" w:rsidP="00CF7FB8">
            <w:pPr>
              <w:pStyle w:val="10"/>
              <w:jc w:val="both"/>
            </w:pPr>
            <w:r>
              <w:t>Мультфильм. Уроки тётушки Совы.  Об экономике</w:t>
            </w:r>
          </w:p>
          <w:p w:rsidR="00CF7FB8" w:rsidRPr="005F7FD4" w:rsidRDefault="00CF7FB8" w:rsidP="00CF7FB8">
            <w:pPr>
              <w:pStyle w:val="10"/>
              <w:jc w:val="both"/>
            </w:pPr>
          </w:p>
        </w:tc>
        <w:tc>
          <w:tcPr>
            <w:tcW w:w="5836" w:type="dxa"/>
          </w:tcPr>
          <w:p w:rsidR="00CF7FB8" w:rsidRPr="005F7FD4" w:rsidRDefault="00CF7FB8" w:rsidP="00CF7FB8">
            <w:pPr>
              <w:pStyle w:val="10"/>
              <w:jc w:val="both"/>
            </w:pPr>
            <w:r w:rsidRPr="005F7FD4">
              <w:t xml:space="preserve">Показать, что </w:t>
            </w:r>
            <w:r>
              <w:t>такое экономика</w:t>
            </w:r>
            <w:r w:rsidRPr="005F7FD4">
              <w:t xml:space="preserve">. Познакомить с видам товаров: </w:t>
            </w:r>
            <w:proofErr w:type="gramStart"/>
            <w:r w:rsidRPr="005F7FD4">
              <w:t>промышленные</w:t>
            </w:r>
            <w:proofErr w:type="gramEnd"/>
            <w:r w:rsidRPr="005F7FD4">
              <w:t>, сельскохозяйственные, культурные, бытовые и др.; пополнять активный словарный запас, развивать умение делать умозаключение на основе опытов; воспитывать желание экономно относиться к природным ресурсам.</w:t>
            </w:r>
          </w:p>
        </w:tc>
      </w:tr>
      <w:tr w:rsidR="00CF7FB8" w:rsidRPr="00FE0CA9" w:rsidTr="0040015E"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Как Миша из покупателя превратился в продавца. Откуда берутся товары и услуги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Конкретизировать понятия «товар», «услуга»; учить отличать товары от услуг. Дать представление о многообразии товаров, развивать познавательный интерес </w:t>
            </w:r>
          </w:p>
        </w:tc>
      </w:tr>
      <w:tr w:rsidR="00CF7FB8" w:rsidRPr="00FE0CA9" w:rsidTr="0040015E"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Какие бывают товары? Слова «хочу» и    «надо».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 «Хочу» - «надо» - делаю выбор</w:t>
            </w:r>
          </w:p>
          <w:p w:rsidR="00CF7FB8" w:rsidRPr="00FE0CA9" w:rsidRDefault="00CF7FB8" w:rsidP="00CF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Учить детей решать проблемную ситуацию.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Углубить представление о многообразии товаров, воспитывать бережное отношение к вещам.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Познакомить с экономической концепцией понятий «хочу» и «надо». 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детей о различных возможностях, которые им могут быть предоставлены, о необходимости выбора в жизни каждого человека  </w:t>
            </w:r>
          </w:p>
        </w:tc>
      </w:tr>
      <w:tr w:rsidR="00CF7FB8" w:rsidRPr="00FE0CA9" w:rsidTr="0040015E"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Почему не все можно купить и продать – экономическая минутка.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Сюжетно-ролевая игра Магазин «Катюша»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Формировать умение анализировать и умозаключать.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Развивать умение производить операции купли – продажи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FB8" w:rsidRPr="00FE0CA9" w:rsidTr="0040015E">
        <w:tc>
          <w:tcPr>
            <w:tcW w:w="675" w:type="dxa"/>
            <w:vMerge w:val="restart"/>
            <w:textDirection w:val="btLr"/>
          </w:tcPr>
          <w:p w:rsidR="00CF7FB8" w:rsidRPr="00FE0CA9" w:rsidRDefault="00CF7FB8" w:rsidP="00CF7FB8">
            <w:pPr>
              <w:pStyle w:val="10"/>
              <w:ind w:left="113" w:right="113"/>
              <w:jc w:val="center"/>
              <w:rPr>
                <w:b/>
              </w:rPr>
            </w:pPr>
            <w:r w:rsidRPr="00FE0CA9">
              <w:rPr>
                <w:b/>
              </w:rPr>
              <w:t>Октябр</w:t>
            </w:r>
            <w:proofErr w:type="gramStart"/>
            <w:r w:rsidRPr="00FE0CA9">
              <w:rPr>
                <w:b/>
              </w:rPr>
              <w:t>ь-</w:t>
            </w:r>
            <w:proofErr w:type="gramEnd"/>
            <w:r w:rsidRPr="00FE0CA9">
              <w:rPr>
                <w:b/>
              </w:rPr>
              <w:t xml:space="preserve"> Кто назначает цену?</w:t>
            </w:r>
          </w:p>
          <w:p w:rsidR="00CF7FB8" w:rsidRPr="00FE0CA9" w:rsidRDefault="00CF7FB8" w:rsidP="00CF7FB8">
            <w:pPr>
              <w:pStyle w:val="10"/>
              <w:ind w:left="113" w:right="113"/>
              <w:jc w:val="center"/>
              <w:rPr>
                <w:b/>
              </w:rPr>
            </w:pPr>
          </w:p>
        </w:tc>
        <w:tc>
          <w:tcPr>
            <w:tcW w:w="2953" w:type="dxa"/>
          </w:tcPr>
          <w:p w:rsidR="00CF7FB8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Как Миша на собственных ошибках учился цену назначать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CA9">
              <w:rPr>
                <w:rFonts w:ascii="Times New Roman" w:hAnsi="Times New Roman"/>
                <w:sz w:val="24"/>
                <w:szCs w:val="24"/>
              </w:rPr>
              <w:t xml:space="preserve">Мультфильм. 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Уроки тётушки Совы.  Работа и зарплата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Подвести к элементарному пониманию зависимости расходов на товар с его ценой, учить делать выводы</w:t>
            </w:r>
          </w:p>
        </w:tc>
      </w:tr>
      <w:tr w:rsidR="00CF7FB8" w:rsidRPr="00FE0CA9" w:rsidTr="0040015E">
        <w:tc>
          <w:tcPr>
            <w:tcW w:w="675" w:type="dxa"/>
            <w:vMerge/>
            <w:textDirection w:val="btLr"/>
          </w:tcPr>
          <w:p w:rsidR="00CF7FB8" w:rsidRPr="00FE0CA9" w:rsidRDefault="00CF7FB8" w:rsidP="00CF7FB8">
            <w:pPr>
              <w:pStyle w:val="10"/>
              <w:ind w:left="113" w:right="113"/>
              <w:jc w:val="center"/>
              <w:rPr>
                <w:b/>
              </w:rPr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 «Как у Миши появился помощник»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Дать понятие о том, зачем нанимают работников и какая должна быть у них зарплата</w:t>
            </w:r>
          </w:p>
        </w:tc>
      </w:tr>
      <w:tr w:rsidR="00CF7FB8" w:rsidRPr="00FE0CA9" w:rsidTr="0040015E">
        <w:tc>
          <w:tcPr>
            <w:tcW w:w="675" w:type="dxa"/>
            <w:vMerge/>
            <w:textDirection w:val="btLr"/>
          </w:tcPr>
          <w:p w:rsidR="00CF7FB8" w:rsidRPr="00FE0CA9" w:rsidRDefault="00CF7FB8" w:rsidP="00CF7FB8">
            <w:pPr>
              <w:pStyle w:val="10"/>
              <w:ind w:left="113" w:right="113"/>
              <w:jc w:val="center"/>
              <w:rPr>
                <w:b/>
              </w:rPr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Профессия-бизнесмен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Уточнить знания о профессии, связанной с руководством в бизнесе. </w:t>
            </w:r>
          </w:p>
        </w:tc>
      </w:tr>
      <w:tr w:rsidR="00CF7FB8" w:rsidRPr="00FE0CA9" w:rsidTr="0040015E">
        <w:tc>
          <w:tcPr>
            <w:tcW w:w="675" w:type="dxa"/>
            <w:vMerge/>
            <w:textDirection w:val="btLr"/>
          </w:tcPr>
          <w:p w:rsidR="00CF7FB8" w:rsidRPr="00FE0CA9" w:rsidRDefault="00CF7FB8" w:rsidP="00CF7FB8">
            <w:pPr>
              <w:pStyle w:val="10"/>
              <w:ind w:left="113" w:right="113"/>
              <w:jc w:val="center"/>
              <w:rPr>
                <w:b/>
              </w:rPr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E0CA9">
              <w:rPr>
                <w:rFonts w:ascii="Times New Roman" w:hAnsi="Times New Roman"/>
                <w:sz w:val="24"/>
                <w:szCs w:val="24"/>
              </w:rPr>
              <w:t>Выгодно-невыгодно</w:t>
            </w:r>
            <w:proofErr w:type="gramEnd"/>
            <w:r w:rsidRPr="00FE0C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Игра в магазин «1000 мелочей»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решать проблемную ситуацию.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Углубить представление о многообразии товаров, воспитывать бережное отношение к вещам.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экономической концепцией понятий «хочу» и «надо». 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детей о различных возможностях, которые им могут быть предоставлены, о необходимости выбора в жизни каждого человека  </w:t>
            </w: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F7FB8" w:rsidRPr="00FE0CA9" w:rsidRDefault="00CF7FB8" w:rsidP="00CF7FB8">
            <w:pPr>
              <w:pStyle w:val="10"/>
              <w:ind w:left="113" w:right="113"/>
              <w:jc w:val="center"/>
              <w:rPr>
                <w:b/>
              </w:rPr>
            </w:pPr>
            <w:r w:rsidRPr="00FE0CA9">
              <w:rPr>
                <w:b/>
              </w:rPr>
              <w:lastRenderedPageBreak/>
              <w:t>Ноябрь – Производство товара и его цена</w:t>
            </w: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 О том, как непросто дело делается  и от чего зависит, много ли товаров в магазине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Дать понятие зависимости процесса производства от времени;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- прежде чем товар на прилавок положить, нужно создать его своим трудом</w:t>
            </w: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center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Заводы нашего города.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- «Задай вопрос» - игровая ситуация;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- «Внимательно посмотри» - игровое задание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Учить ценить результаты труда и прививать уважительное отношение к изготовителям товаров.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Сформировать у детей первичное представление о заводах и фабриках города: местонахождение, выпускаемой продукции, товарных знаков 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Как Гном Эконом помогает Мише сделать «Подарок ко дню рождения»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Мультфильм. Уроки тётушки Совы.  Умение экономить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Показать, как покупка вещи для подарка производится с учетом интересов и желаний именинника; воспитывать умение разделять радость друга</w:t>
            </w: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Маленькие покупки</w:t>
            </w:r>
          </w:p>
          <w:p w:rsidR="00CF7FB8" w:rsidRPr="00FE0CA9" w:rsidRDefault="00CF7FB8" w:rsidP="00CF7FB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Показать, что каждая вещь стоит денег, научить сопоставлять цену товара с имеющимися </w:t>
            </w:r>
            <w:proofErr w:type="gramStart"/>
            <w:r w:rsidRPr="00FE0CA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E0CA9">
              <w:rPr>
                <w:rFonts w:ascii="Times New Roman" w:hAnsi="Times New Roman"/>
                <w:sz w:val="24"/>
                <w:szCs w:val="24"/>
              </w:rPr>
              <w:t xml:space="preserve"> наличными деньгами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Рассказать детям о покупательной силе денежных знаков</w:t>
            </w:r>
          </w:p>
        </w:tc>
      </w:tr>
      <w:tr w:rsidR="00CF7FB8" w:rsidRPr="00FE0CA9" w:rsidTr="0040015E">
        <w:trPr>
          <w:cantSplit/>
          <w:trHeight w:val="842"/>
        </w:trPr>
        <w:tc>
          <w:tcPr>
            <w:tcW w:w="675" w:type="dxa"/>
            <w:vMerge w:val="restart"/>
            <w:textDirection w:val="btLr"/>
          </w:tcPr>
          <w:p w:rsidR="00CF7FB8" w:rsidRPr="00FE0CA9" w:rsidRDefault="00CF7FB8" w:rsidP="00CF7FB8">
            <w:pPr>
              <w:pStyle w:val="10"/>
              <w:ind w:left="113" w:right="113"/>
              <w:jc w:val="center"/>
              <w:rPr>
                <w:b/>
              </w:rPr>
            </w:pPr>
            <w:r w:rsidRPr="00FE0CA9">
              <w:rPr>
                <w:b/>
              </w:rPr>
              <w:t>Декабр</w:t>
            </w:r>
            <w:proofErr w:type="gramStart"/>
            <w:r w:rsidRPr="00FE0CA9">
              <w:rPr>
                <w:b/>
              </w:rPr>
              <w:t>ь-</w:t>
            </w:r>
            <w:proofErr w:type="gramEnd"/>
            <w:r w:rsidRPr="00FE0CA9">
              <w:rPr>
                <w:b/>
              </w:rPr>
              <w:t xml:space="preserve"> Реклама</w:t>
            </w: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1. «Как можно узнать о товаре» - экономические минутки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Познакомить детей с рекламой, раскрыть ее важность</w:t>
            </w:r>
          </w:p>
        </w:tc>
      </w:tr>
      <w:tr w:rsidR="00CF7FB8" w:rsidRPr="00FE0CA9" w:rsidTr="0040015E">
        <w:trPr>
          <w:cantSplit/>
          <w:trHeight w:val="531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2. Как Галчонок  товар </w:t>
            </w:r>
            <w:proofErr w:type="spellStart"/>
            <w:r w:rsidRPr="00FE0CA9">
              <w:rPr>
                <w:rFonts w:ascii="Times New Roman" w:hAnsi="Times New Roman"/>
                <w:sz w:val="24"/>
                <w:szCs w:val="24"/>
              </w:rPr>
              <w:t>Матроскина</w:t>
            </w:r>
            <w:proofErr w:type="spellEnd"/>
            <w:r w:rsidRPr="00FE0CA9">
              <w:rPr>
                <w:rFonts w:ascii="Times New Roman" w:hAnsi="Times New Roman"/>
                <w:sz w:val="24"/>
                <w:szCs w:val="24"/>
              </w:rPr>
              <w:t xml:space="preserve"> хвалила 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Дать понятие о том, </w:t>
            </w:r>
            <w:r w:rsidRPr="00FE0CA9">
              <w:rPr>
                <w:rFonts w:ascii="Times New Roman" w:hAnsi="Times New Roman"/>
                <w:iCs/>
                <w:sz w:val="24"/>
                <w:szCs w:val="24"/>
              </w:rPr>
              <w:t xml:space="preserve">что такое реклама, для чего она нужна и как ее лучше </w:t>
            </w:r>
            <w:proofErr w:type="gramStart"/>
            <w:r w:rsidRPr="00FE0CA9">
              <w:rPr>
                <w:rFonts w:ascii="Times New Roman" w:hAnsi="Times New Roman"/>
                <w:iCs/>
                <w:sz w:val="24"/>
                <w:szCs w:val="24"/>
              </w:rPr>
              <w:t>организовать</w:t>
            </w:r>
            <w:proofErr w:type="gramEnd"/>
            <w:r w:rsidRPr="00FE0CA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FB8" w:rsidRPr="00FE0CA9" w:rsidTr="0040015E">
        <w:trPr>
          <w:cantSplit/>
          <w:trHeight w:val="682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3. Угадай, какая это профессия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Уточнить знания о профессиях, связанных с работой в рекламном агентстве</w:t>
            </w:r>
          </w:p>
        </w:tc>
      </w:tr>
      <w:tr w:rsidR="00CF7FB8" w:rsidRPr="00FE0CA9" w:rsidTr="0040015E">
        <w:trPr>
          <w:cantSplit/>
          <w:trHeight w:val="447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4. Рекламное агентство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Учить детей выполнять определенные игровые действия, развивать сотворчество, инициативу, коммуникабельность</w:t>
            </w: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F7FB8" w:rsidRPr="00FE0CA9" w:rsidRDefault="00CF7FB8" w:rsidP="00CF7FB8">
            <w:pPr>
              <w:pStyle w:val="10"/>
              <w:ind w:left="113" w:right="113"/>
              <w:jc w:val="both"/>
              <w:rPr>
                <w:b/>
              </w:rPr>
            </w:pPr>
            <w:r w:rsidRPr="00FE0CA9">
              <w:rPr>
                <w:b/>
              </w:rPr>
              <w:t>Январ</w:t>
            </w:r>
            <w:proofErr w:type="gramStart"/>
            <w:r w:rsidRPr="00FE0CA9">
              <w:rPr>
                <w:b/>
              </w:rPr>
              <w:t>ь-</w:t>
            </w:r>
            <w:proofErr w:type="gramEnd"/>
            <w:r w:rsidRPr="00FE0CA9">
              <w:rPr>
                <w:b/>
              </w:rPr>
              <w:t xml:space="preserve"> Семья и экономика</w:t>
            </w: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Экономика, как наука о домашнем хозяйстве</w:t>
            </w:r>
          </w:p>
          <w:p w:rsidR="00CF7FB8" w:rsidRPr="00FE0CA9" w:rsidRDefault="00CF7FB8" w:rsidP="00CF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Мультфильм. Уроки тётушки Совы.  Семейный бюджет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Выделять в окружающем мире экономические характеристики. Воспитывать познавательный интерес к экономической действительности</w:t>
            </w: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Что мы знаем о наших семьях?</w:t>
            </w:r>
          </w:p>
          <w:p w:rsidR="00CF7FB8" w:rsidRPr="00FE0CA9" w:rsidRDefault="00CF7FB8" w:rsidP="00CF7FB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FB8" w:rsidRPr="00FE0CA9" w:rsidRDefault="00CF7FB8" w:rsidP="00CF7FB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FB8" w:rsidRPr="00FE0CA9" w:rsidRDefault="00CF7FB8" w:rsidP="00CF7FB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Повторить изученные понятия: </w:t>
            </w:r>
            <w:r w:rsidRPr="00FE0CA9">
              <w:rPr>
                <w:rFonts w:ascii="Times New Roman" w:hAnsi="Times New Roman"/>
                <w:i/>
                <w:sz w:val="24"/>
                <w:szCs w:val="24"/>
              </w:rPr>
              <w:t>отдых, работа, профессия, экономика, потребности</w:t>
            </w:r>
            <w:r w:rsidRPr="00FE0CA9">
              <w:rPr>
                <w:rFonts w:ascii="Times New Roman" w:hAnsi="Times New Roman"/>
                <w:sz w:val="24"/>
                <w:szCs w:val="24"/>
              </w:rPr>
              <w:t>. Формировать представление об обязательном выполнении домашних обязанностей каждым членом семьи, необходимость взаимопомощи.</w:t>
            </w: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Слова «хочу» и    «надо» для всех членов семьи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Познакомить с экономической концепцией понятий «хочу» и «надо» с учетом потребностей каждого члена семьи. Показать детям, что бывают обязательные (основные) и необязательные (не основные) расходы</w:t>
            </w: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F7FB8" w:rsidRPr="00FE0CA9" w:rsidRDefault="00CF7FB8" w:rsidP="00CF7FB8">
            <w:pPr>
              <w:pStyle w:val="10"/>
              <w:ind w:left="113" w:right="113"/>
              <w:jc w:val="center"/>
              <w:rPr>
                <w:b/>
              </w:rPr>
            </w:pPr>
            <w:r w:rsidRPr="00FE0CA9">
              <w:rPr>
                <w:b/>
              </w:rPr>
              <w:t>Февраль – Труд и профессии</w:t>
            </w: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Кому что нужно для работы 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Закрепить знания об орудиях труда повара, плотника, художника-оформителя, кассира, закройщика; выделить их роль в изготовлении товара, сформировать умение рационально использовать материал</w:t>
            </w: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Труд, его виды.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  Профессии людей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Рассмотреть виды труда: </w:t>
            </w:r>
            <w:r w:rsidRPr="00FE0CA9">
              <w:rPr>
                <w:rFonts w:ascii="Times New Roman" w:hAnsi="Times New Roman"/>
                <w:i/>
                <w:sz w:val="24"/>
                <w:szCs w:val="24"/>
              </w:rPr>
              <w:t>сельскохозяйственный, ремесленный, домашний.</w:t>
            </w:r>
            <w:r w:rsidRPr="00FE0CA9">
              <w:rPr>
                <w:rFonts w:ascii="Times New Roman" w:hAnsi="Times New Roman"/>
                <w:sz w:val="24"/>
                <w:szCs w:val="24"/>
              </w:rPr>
              <w:t xml:space="preserve"> Учить выделять цепочку трудовых действий. 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Уточнить и расширить представления детей о профессиях; показать значимость профессий для общества. </w:t>
            </w: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Продукты труда и его результат. Необходимость оплаты за труд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Учить устанавливать связь между качеством материала и продуктом труда; самостоятельно выстраивать цепочку трудового процесса. Воспитывать уважение к результату труда</w:t>
            </w: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Как сделать быстрее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Чего один не сделает – сделаем вместе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Показать детям, что результат работы зависит от выбранного способа действий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Раскрыть детям значение качества выпускаемой продукц</w:t>
            </w:r>
            <w:proofErr w:type="gramStart"/>
            <w:r w:rsidRPr="00FE0CA9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FE0CA9">
              <w:rPr>
                <w:rFonts w:ascii="Times New Roman" w:hAnsi="Times New Roman"/>
                <w:sz w:val="24"/>
                <w:szCs w:val="24"/>
              </w:rPr>
              <w:t xml:space="preserve"> пользы для человека</w:t>
            </w: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F7FB8" w:rsidRPr="00FE0CA9" w:rsidRDefault="00CF7FB8" w:rsidP="00CF7FB8">
            <w:pPr>
              <w:pStyle w:val="10"/>
              <w:ind w:left="113" w:right="113"/>
              <w:jc w:val="center"/>
              <w:rPr>
                <w:b/>
              </w:rPr>
            </w:pPr>
            <w:r w:rsidRPr="00FE0CA9">
              <w:rPr>
                <w:b/>
              </w:rPr>
              <w:t>Март-Сбережения и накопления</w:t>
            </w: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Домик - копилка</w:t>
            </w:r>
          </w:p>
          <w:p w:rsidR="00CF7FB8" w:rsidRPr="00FE0CA9" w:rsidRDefault="00CF7FB8" w:rsidP="00CF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Мультфильм. Уроки тётушки Совы.  Что такое деньги?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Учить детей считать, производить действия сложения и вычитания над числами, дать понимание сущности понятий: накопление, денежная прибыль, долг. Расширить представления детей о расходах и доходах, подвести к пониманию сущности понятия сбережения</w:t>
            </w:r>
          </w:p>
        </w:tc>
      </w:tr>
      <w:tr w:rsidR="00CF7FB8" w:rsidRPr="00FE0CA9" w:rsidTr="0040015E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Что такое сберегательный банк и что в нем нужно сберегать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Раскрыть детям сущность понятия «функции денег как средства накопления»</w:t>
            </w: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 «Как три поросенка хотели стать экономистами»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Учить детей решать проблемные задачи, используя арифметические действия сложения и вычитания, обозначать результат цифрами и знаками (больше, меньше, равно). Развивать элементарное умение планировать расходы</w:t>
            </w: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Миша – банкир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Путешествие в сказку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Закрепить понятия </w:t>
            </w:r>
            <w:r w:rsidRPr="00FE0CA9">
              <w:rPr>
                <w:rFonts w:ascii="Times New Roman" w:hAnsi="Times New Roman"/>
                <w:i/>
                <w:sz w:val="24"/>
                <w:szCs w:val="24"/>
              </w:rPr>
              <w:t>накопление, выгода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Развивать у детей умение подмечать в сказках простейшие экономические явления, выделять слова и действия, относящиеся к экономике, учить давать нравственную оценку поступкам героев</w:t>
            </w: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F7FB8" w:rsidRPr="00FE0CA9" w:rsidRDefault="00CF7FB8" w:rsidP="00CF7FB8">
            <w:pPr>
              <w:pStyle w:val="10"/>
              <w:ind w:left="113" w:right="113"/>
              <w:jc w:val="both"/>
              <w:rPr>
                <w:b/>
              </w:rPr>
            </w:pPr>
            <w:r w:rsidRPr="00FE0CA9">
              <w:rPr>
                <w:b/>
              </w:rPr>
              <w:t>Апрель – Количество и качество</w:t>
            </w: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Мебельная мастерская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Раскрыть детям значение качественной продукц</w:t>
            </w:r>
            <w:proofErr w:type="gramStart"/>
            <w:r w:rsidRPr="00FE0CA9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FE0CA9">
              <w:rPr>
                <w:rFonts w:ascii="Times New Roman" w:hAnsi="Times New Roman"/>
                <w:sz w:val="24"/>
                <w:szCs w:val="24"/>
              </w:rPr>
              <w:t xml:space="preserve"> пользы для человека. Учить конструировать на примере изготовления мебели для Миши, используя шаблон и дополнительные детали, изгибая их с помощью линейки</w:t>
            </w:r>
          </w:p>
        </w:tc>
      </w:tr>
      <w:tr w:rsidR="00CF7FB8" w:rsidRPr="00FE0CA9" w:rsidTr="0040015E">
        <w:trPr>
          <w:cantSplit/>
          <w:trHeight w:val="796"/>
        </w:trPr>
        <w:tc>
          <w:tcPr>
            <w:tcW w:w="675" w:type="dxa"/>
            <w:vMerge/>
            <w:textDirection w:val="btLr"/>
          </w:tcPr>
          <w:p w:rsidR="00CF7FB8" w:rsidRPr="00FE0CA9" w:rsidRDefault="00CF7FB8" w:rsidP="00CF7FB8">
            <w:pPr>
              <w:pStyle w:val="10"/>
              <w:ind w:left="113" w:right="113"/>
              <w:jc w:val="both"/>
              <w:rPr>
                <w:b/>
              </w:rPr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Фирма «Строитель»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Показать значимость экономичного отношения к природным ресурсам, познакомить со </w:t>
            </w:r>
            <w:proofErr w:type="gramStart"/>
            <w:r w:rsidRPr="00FE0CA9">
              <w:rPr>
                <w:rFonts w:ascii="Times New Roman" w:hAnsi="Times New Roman"/>
                <w:sz w:val="24"/>
                <w:szCs w:val="24"/>
              </w:rPr>
              <w:t>строительными</w:t>
            </w:r>
            <w:proofErr w:type="gramEnd"/>
            <w:r w:rsidRPr="00FE0CA9">
              <w:rPr>
                <w:rFonts w:ascii="Times New Roman" w:hAnsi="Times New Roman"/>
                <w:sz w:val="24"/>
                <w:szCs w:val="24"/>
              </w:rPr>
              <w:t xml:space="preserve"> профессиям</w:t>
            </w:r>
          </w:p>
        </w:tc>
      </w:tr>
      <w:tr w:rsidR="00CF7FB8" w:rsidRPr="00FE0CA9" w:rsidTr="0040015E">
        <w:trPr>
          <w:cantSplit/>
          <w:trHeight w:val="808"/>
        </w:trPr>
        <w:tc>
          <w:tcPr>
            <w:tcW w:w="675" w:type="dxa"/>
            <w:vMerge/>
            <w:textDirection w:val="btLr"/>
          </w:tcPr>
          <w:p w:rsidR="00CF7FB8" w:rsidRPr="00FE0CA9" w:rsidRDefault="00CF7FB8" w:rsidP="00CF7FB8">
            <w:pPr>
              <w:pStyle w:val="10"/>
              <w:ind w:left="113" w:right="113"/>
              <w:jc w:val="both"/>
              <w:rPr>
                <w:b/>
              </w:rPr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В кафе «Лакомка»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Раскрыть детям зависимость цены товара от </w:t>
            </w:r>
            <w:proofErr w:type="gramStart"/>
            <w:r w:rsidRPr="00FE0CA9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proofErr w:type="gramEnd"/>
            <w:r w:rsidRPr="00FE0CA9">
              <w:rPr>
                <w:rFonts w:ascii="Times New Roman" w:hAnsi="Times New Roman"/>
                <w:sz w:val="24"/>
                <w:szCs w:val="24"/>
              </w:rPr>
              <w:t xml:space="preserve"> вложенного в него труда. Развивать коммуникативные навыки, диалогическую речь</w:t>
            </w: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F7FB8" w:rsidRPr="00FE0CA9" w:rsidRDefault="00CF7FB8" w:rsidP="00CF7FB8">
            <w:pPr>
              <w:pStyle w:val="10"/>
              <w:ind w:left="113" w:right="113"/>
              <w:jc w:val="both"/>
              <w:rPr>
                <w:b/>
              </w:rPr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 xml:space="preserve"> «Королевство Мудрецов»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Закреплять у детей навыки количественного счета, использования арифметических действий в решении задач; развивать смекалку, стимулировать проявление творчества и изобретательности</w:t>
            </w:r>
          </w:p>
        </w:tc>
      </w:tr>
      <w:tr w:rsidR="00CF7FB8" w:rsidRPr="00FE0CA9" w:rsidTr="0040015E">
        <w:trPr>
          <w:cantSplit/>
          <w:trHeight w:val="666"/>
        </w:trPr>
        <w:tc>
          <w:tcPr>
            <w:tcW w:w="675" w:type="dxa"/>
            <w:vMerge w:val="restart"/>
            <w:textDirection w:val="btLr"/>
          </w:tcPr>
          <w:p w:rsidR="00CF7FB8" w:rsidRPr="00FE0CA9" w:rsidRDefault="00CF7FB8" w:rsidP="00CF7FB8">
            <w:pPr>
              <w:pStyle w:val="10"/>
              <w:ind w:left="113" w:right="113"/>
              <w:jc w:val="both"/>
              <w:rPr>
                <w:b/>
              </w:rPr>
            </w:pPr>
            <w:r w:rsidRPr="00FE0CA9">
              <w:rPr>
                <w:b/>
              </w:rPr>
              <w:t>Ма</w:t>
            </w:r>
            <w:proofErr w:type="gramStart"/>
            <w:r w:rsidRPr="00FE0CA9">
              <w:rPr>
                <w:b/>
              </w:rPr>
              <w:t>й-</w:t>
            </w:r>
            <w:proofErr w:type="gramEnd"/>
            <w:r w:rsidRPr="00FE0CA9">
              <w:rPr>
                <w:b/>
              </w:rPr>
              <w:t xml:space="preserve"> Мировая экономика</w:t>
            </w: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Волшебное превращение денежки.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Познакомить с валютой как денежной единицей страны, других стран.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FB8" w:rsidRPr="00FE0CA9" w:rsidTr="0040015E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Путешествие рубля;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Игра «Турагентство»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Дать представление о разнообразии денежных знаков в разных странах. Совершенствовать навыки счета, умение производить арифметические действия, развивать самостоятельность мышления</w:t>
            </w:r>
          </w:p>
        </w:tc>
      </w:tr>
      <w:tr w:rsidR="00CF7FB8" w:rsidRPr="00FE0CA9" w:rsidTr="0040015E">
        <w:trPr>
          <w:cantSplit/>
          <w:trHeight w:val="522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C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 "МУЗЕЙ средств".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Дать представление о разнообразии денежных знаков в разных странах</w:t>
            </w:r>
          </w:p>
        </w:tc>
      </w:tr>
      <w:tr w:rsidR="00CF7FB8" w:rsidRPr="00FE0CA9" w:rsidTr="0040015E">
        <w:trPr>
          <w:cantSplit/>
          <w:trHeight w:val="836"/>
        </w:trPr>
        <w:tc>
          <w:tcPr>
            <w:tcW w:w="675" w:type="dxa"/>
            <w:vMerge/>
            <w:textDirection w:val="btLr"/>
          </w:tcPr>
          <w:p w:rsidR="00CF7FB8" w:rsidRPr="005F7FD4" w:rsidRDefault="00CF7FB8" w:rsidP="00CF7FB8">
            <w:pPr>
              <w:pStyle w:val="10"/>
              <w:ind w:left="113" w:right="113"/>
              <w:jc w:val="both"/>
            </w:pPr>
          </w:p>
        </w:tc>
        <w:tc>
          <w:tcPr>
            <w:tcW w:w="2953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Бартер</w:t>
            </w:r>
          </w:p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Путешествие товара в разные страны</w:t>
            </w:r>
          </w:p>
        </w:tc>
        <w:tc>
          <w:tcPr>
            <w:tcW w:w="5836" w:type="dxa"/>
          </w:tcPr>
          <w:p w:rsidR="00CF7FB8" w:rsidRPr="00FE0CA9" w:rsidRDefault="00CF7FB8" w:rsidP="00CF7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A9">
              <w:rPr>
                <w:rFonts w:ascii="Times New Roman" w:hAnsi="Times New Roman"/>
                <w:sz w:val="24"/>
                <w:szCs w:val="24"/>
              </w:rPr>
              <w:t>Расширить представление детей о бартере как операции взаимообмена товарами, о деньгах как средстве обмена товара между людьми</w:t>
            </w:r>
          </w:p>
        </w:tc>
      </w:tr>
    </w:tbl>
    <w:p w:rsidR="0040015E" w:rsidRDefault="0040015E" w:rsidP="0007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15E" w:rsidRDefault="0040015E" w:rsidP="0007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1E5" w:rsidRDefault="000751E5" w:rsidP="0007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 – техническое и методическое обеспечение программы </w:t>
      </w:r>
    </w:p>
    <w:p w:rsidR="000751E5" w:rsidRPr="000751E5" w:rsidRDefault="000751E5" w:rsidP="0007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7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Юный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сенсорик</w:t>
      </w:r>
      <w:proofErr w:type="spellEnd"/>
      <w:r w:rsidRPr="0007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51E5" w:rsidRPr="000751E5" w:rsidRDefault="000751E5" w:rsidP="0007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важных условий реализации системы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развития</w:t>
      </w:r>
      <w:r w:rsidRPr="000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служит организация предметно</w:t>
      </w:r>
      <w:r w:rsidR="001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развивающей среды.  В  группах созданы центры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развития</w:t>
      </w:r>
      <w:r w:rsidRPr="000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содержат разнообразный материал, пособия,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элементарных математических представлений</w:t>
      </w:r>
      <w:r w:rsidRPr="000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Созданная в группе предметно – развивающая среда способствует  познавательному развитию, развитию интереса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окружающему </w:t>
      </w:r>
      <w:r w:rsidRPr="000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миру, навыков в изобразительной деятельности, творчеству.</w:t>
      </w:r>
    </w:p>
    <w:p w:rsidR="000751E5" w:rsidRPr="000751E5" w:rsidRDefault="000751E5" w:rsidP="0007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Используются:</w:t>
      </w:r>
    </w:p>
    <w:p w:rsidR="000751E5" w:rsidRPr="000751E5" w:rsidRDefault="00137953" w:rsidP="0007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средства обучения</w:t>
      </w:r>
      <w:r w:rsidR="000751E5" w:rsidRPr="000751E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мпьютер, мультимедийная система</w:t>
      </w:r>
      <w:r w:rsidR="000751E5" w:rsidRPr="000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751E5" w:rsidRPr="000751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аудипроигрыватель</w:t>
      </w:r>
      <w:proofErr w:type="spellEnd"/>
      <w:r w:rsidR="000751E5" w:rsidRPr="000751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1E5" w:rsidRPr="000751E5" w:rsidRDefault="000751E5" w:rsidP="0007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E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</w:t>
      </w:r>
      <w:r w:rsidR="001379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тронные образовательные ресурсы.</w:t>
      </w:r>
    </w:p>
    <w:p w:rsidR="000751E5" w:rsidRPr="000751E5" w:rsidRDefault="000751E5" w:rsidP="0007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E5" w:rsidRPr="000751E5" w:rsidRDefault="000751E5" w:rsidP="00075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Список литературы.</w:t>
      </w:r>
    </w:p>
    <w:p w:rsidR="000751E5" w:rsidRPr="000751E5" w:rsidRDefault="000751E5" w:rsidP="000751E5">
      <w:pPr>
        <w:spacing w:after="0" w:line="240" w:lineRule="auto"/>
        <w:rPr>
          <w:rFonts w:ascii="Times New Roman" w:eastAsia="Times New Roman" w:hAnsi="Times New Roman" w:cs="Calibri"/>
          <w:sz w:val="28"/>
          <w:szCs w:val="20"/>
        </w:rPr>
      </w:pPr>
      <w:r w:rsidRPr="000751E5">
        <w:rPr>
          <w:rFonts w:ascii="Times New Roman" w:eastAsia="Times New Roman" w:hAnsi="Times New Roman" w:cs="Calibri"/>
          <w:sz w:val="28"/>
          <w:szCs w:val="20"/>
        </w:rPr>
        <w:t>1.Башаева Т.В. Развитие восприятия у детей форма, цвет, звук.</w:t>
      </w:r>
    </w:p>
    <w:p w:rsidR="000751E5" w:rsidRPr="000751E5" w:rsidRDefault="000751E5" w:rsidP="000751E5">
      <w:pPr>
        <w:spacing w:after="0" w:line="240" w:lineRule="auto"/>
        <w:rPr>
          <w:rFonts w:ascii="Times New Roman" w:eastAsia="Times New Roman" w:hAnsi="Times New Roman" w:cs="Calibri"/>
          <w:sz w:val="28"/>
          <w:szCs w:val="20"/>
        </w:rPr>
      </w:pPr>
      <w:r w:rsidRPr="000751E5">
        <w:rPr>
          <w:rFonts w:ascii="Times New Roman" w:eastAsia="Times New Roman" w:hAnsi="Times New Roman" w:cs="Calibri"/>
          <w:sz w:val="28"/>
          <w:szCs w:val="20"/>
        </w:rPr>
        <w:t>2.Бурдина С.В.  Серия «Умный малыш». Классификация</w:t>
      </w:r>
    </w:p>
    <w:p w:rsidR="000751E5" w:rsidRPr="000751E5" w:rsidRDefault="000751E5" w:rsidP="000751E5">
      <w:pPr>
        <w:spacing w:after="0" w:line="240" w:lineRule="auto"/>
        <w:rPr>
          <w:rFonts w:ascii="Times New Roman" w:eastAsia="Times New Roman" w:hAnsi="Times New Roman" w:cs="Calibri"/>
          <w:sz w:val="28"/>
          <w:szCs w:val="20"/>
        </w:rPr>
      </w:pPr>
      <w:r w:rsidRPr="000751E5">
        <w:rPr>
          <w:rFonts w:ascii="Times New Roman" w:eastAsia="Times New Roman" w:hAnsi="Times New Roman" w:cs="Calibri"/>
          <w:sz w:val="28"/>
          <w:szCs w:val="28"/>
        </w:rPr>
        <w:t xml:space="preserve">3. </w:t>
      </w:r>
      <w:proofErr w:type="spellStart"/>
      <w:r w:rsidRPr="000751E5">
        <w:rPr>
          <w:rFonts w:ascii="Times New Roman" w:eastAsia="Times New Roman" w:hAnsi="Times New Roman" w:cs="Calibri"/>
          <w:sz w:val="28"/>
          <w:szCs w:val="20"/>
        </w:rPr>
        <w:t>Гаврина</w:t>
      </w:r>
      <w:proofErr w:type="spellEnd"/>
      <w:r w:rsidRPr="000751E5">
        <w:rPr>
          <w:rFonts w:ascii="Times New Roman" w:eastAsia="Times New Roman" w:hAnsi="Times New Roman" w:cs="Calibri"/>
          <w:sz w:val="28"/>
          <w:szCs w:val="20"/>
        </w:rPr>
        <w:t xml:space="preserve"> С. Е. Рабочая тетрадь дошкольника. Серия «Мои первые тетрадки»</w:t>
      </w:r>
    </w:p>
    <w:p w:rsidR="000751E5" w:rsidRPr="000751E5" w:rsidRDefault="000751E5" w:rsidP="000751E5">
      <w:pPr>
        <w:spacing w:after="0" w:line="240" w:lineRule="auto"/>
        <w:rPr>
          <w:rFonts w:ascii="Times New Roman" w:eastAsia="Times New Roman" w:hAnsi="Times New Roman" w:cs="Calibri"/>
          <w:sz w:val="28"/>
          <w:szCs w:val="20"/>
        </w:rPr>
      </w:pPr>
      <w:r w:rsidRPr="000751E5">
        <w:rPr>
          <w:rFonts w:ascii="Times New Roman" w:eastAsia="Times New Roman" w:hAnsi="Times New Roman" w:cs="Calibri"/>
          <w:sz w:val="28"/>
          <w:szCs w:val="20"/>
        </w:rPr>
        <w:t>4.Гаврина С. Е. Тетрадь с заданиями для развития детей.  Математика для малышей  часть</w:t>
      </w:r>
      <w:proofErr w:type="gramStart"/>
      <w:r w:rsidRPr="000751E5">
        <w:rPr>
          <w:rFonts w:ascii="Times New Roman" w:eastAsia="Times New Roman" w:hAnsi="Times New Roman" w:cs="Calibri"/>
          <w:sz w:val="28"/>
          <w:szCs w:val="20"/>
        </w:rPr>
        <w:t>1</w:t>
      </w:r>
      <w:proofErr w:type="gramEnd"/>
      <w:r w:rsidRPr="000751E5">
        <w:rPr>
          <w:rFonts w:ascii="Times New Roman" w:eastAsia="Times New Roman" w:hAnsi="Times New Roman" w:cs="Calibri"/>
          <w:sz w:val="28"/>
          <w:szCs w:val="20"/>
        </w:rPr>
        <w:t>.</w:t>
      </w:r>
    </w:p>
    <w:p w:rsidR="000751E5" w:rsidRPr="000751E5" w:rsidRDefault="000751E5" w:rsidP="000751E5">
      <w:pPr>
        <w:spacing w:after="0" w:line="240" w:lineRule="auto"/>
        <w:rPr>
          <w:rFonts w:ascii="Times New Roman" w:eastAsia="Times New Roman" w:hAnsi="Times New Roman" w:cs="Calibri"/>
          <w:sz w:val="28"/>
          <w:szCs w:val="20"/>
        </w:rPr>
      </w:pPr>
      <w:r w:rsidRPr="000751E5">
        <w:rPr>
          <w:rFonts w:ascii="Times New Roman" w:eastAsia="Times New Roman" w:hAnsi="Times New Roman" w:cs="Calibri"/>
          <w:sz w:val="28"/>
          <w:szCs w:val="20"/>
        </w:rPr>
        <w:t>5.Михайлова З.А. Математика – это интересно.</w:t>
      </w:r>
    </w:p>
    <w:p w:rsidR="000751E5" w:rsidRPr="000751E5" w:rsidRDefault="000751E5" w:rsidP="000751E5">
      <w:pPr>
        <w:spacing w:after="0" w:line="240" w:lineRule="auto"/>
        <w:rPr>
          <w:rFonts w:ascii="Times New Roman" w:eastAsia="Times New Roman" w:hAnsi="Times New Roman" w:cs="Calibri"/>
          <w:sz w:val="28"/>
          <w:szCs w:val="23"/>
        </w:rPr>
      </w:pPr>
      <w:r w:rsidRPr="000751E5">
        <w:rPr>
          <w:rFonts w:ascii="Times New Roman" w:eastAsia="Times New Roman" w:hAnsi="Times New Roman" w:cs="Calibri"/>
          <w:sz w:val="28"/>
          <w:szCs w:val="20"/>
        </w:rPr>
        <w:t xml:space="preserve">6.Помораева И. А., </w:t>
      </w:r>
      <w:proofErr w:type="spellStart"/>
      <w:r w:rsidRPr="000751E5">
        <w:rPr>
          <w:rFonts w:ascii="Times New Roman" w:eastAsia="Times New Roman" w:hAnsi="Times New Roman" w:cs="Calibri"/>
          <w:sz w:val="28"/>
          <w:szCs w:val="20"/>
        </w:rPr>
        <w:t>Позина</w:t>
      </w:r>
      <w:proofErr w:type="spellEnd"/>
      <w:r w:rsidRPr="000751E5">
        <w:rPr>
          <w:rFonts w:ascii="Times New Roman" w:eastAsia="Times New Roman" w:hAnsi="Times New Roman" w:cs="Calibri"/>
          <w:sz w:val="28"/>
          <w:szCs w:val="20"/>
        </w:rPr>
        <w:t xml:space="preserve"> В. А. Формирование элементарных математических представлений. Средняя группа – М.: </w:t>
      </w:r>
      <w:proofErr w:type="spellStart"/>
      <w:r w:rsidRPr="000751E5">
        <w:rPr>
          <w:rFonts w:ascii="Times New Roman" w:eastAsia="Times New Roman" w:hAnsi="Times New Roman" w:cs="Calibri"/>
          <w:sz w:val="28"/>
          <w:szCs w:val="20"/>
        </w:rPr>
        <w:t>Мозайка</w:t>
      </w:r>
      <w:proofErr w:type="spellEnd"/>
      <w:r w:rsidRPr="000751E5">
        <w:rPr>
          <w:rFonts w:ascii="Times New Roman" w:eastAsia="Times New Roman" w:hAnsi="Times New Roman" w:cs="Calibri"/>
          <w:sz w:val="28"/>
          <w:szCs w:val="20"/>
        </w:rPr>
        <w:t xml:space="preserve">-Синтез, 2014. </w:t>
      </w:r>
    </w:p>
    <w:p w:rsidR="000751E5" w:rsidRPr="000751E5" w:rsidRDefault="000751E5" w:rsidP="000751E5">
      <w:pPr>
        <w:spacing w:after="0" w:line="240" w:lineRule="auto"/>
        <w:rPr>
          <w:rFonts w:ascii="Times New Roman" w:eastAsia="Times New Roman" w:hAnsi="Times New Roman" w:cs="Calibri"/>
          <w:sz w:val="28"/>
          <w:szCs w:val="20"/>
        </w:rPr>
      </w:pPr>
      <w:r w:rsidRPr="000751E5">
        <w:rPr>
          <w:rFonts w:ascii="Times New Roman" w:eastAsia="Times New Roman" w:hAnsi="Times New Roman" w:cs="Calibri"/>
          <w:sz w:val="28"/>
          <w:szCs w:val="20"/>
        </w:rPr>
        <w:lastRenderedPageBreak/>
        <w:t xml:space="preserve">7.Помораева И. А., </w:t>
      </w:r>
      <w:proofErr w:type="spellStart"/>
      <w:r w:rsidRPr="000751E5">
        <w:rPr>
          <w:rFonts w:ascii="Times New Roman" w:eastAsia="Times New Roman" w:hAnsi="Times New Roman" w:cs="Calibri"/>
          <w:sz w:val="28"/>
          <w:szCs w:val="20"/>
        </w:rPr>
        <w:t>Позина</w:t>
      </w:r>
      <w:proofErr w:type="spellEnd"/>
      <w:r w:rsidRPr="000751E5">
        <w:rPr>
          <w:rFonts w:ascii="Times New Roman" w:eastAsia="Times New Roman" w:hAnsi="Times New Roman" w:cs="Calibri"/>
          <w:sz w:val="28"/>
          <w:szCs w:val="20"/>
        </w:rPr>
        <w:t xml:space="preserve"> В. А. Формирование элементарных математических представлений. Старшая группа. – М.: </w:t>
      </w:r>
      <w:proofErr w:type="spellStart"/>
      <w:r w:rsidRPr="000751E5">
        <w:rPr>
          <w:rFonts w:ascii="Times New Roman" w:eastAsia="Times New Roman" w:hAnsi="Times New Roman" w:cs="Calibri"/>
          <w:sz w:val="28"/>
          <w:szCs w:val="20"/>
        </w:rPr>
        <w:t>Мозайка</w:t>
      </w:r>
      <w:proofErr w:type="spellEnd"/>
      <w:r w:rsidRPr="000751E5">
        <w:rPr>
          <w:rFonts w:ascii="Times New Roman" w:eastAsia="Times New Roman" w:hAnsi="Times New Roman" w:cs="Calibri"/>
          <w:sz w:val="28"/>
          <w:szCs w:val="20"/>
        </w:rPr>
        <w:t xml:space="preserve"> </w:t>
      </w:r>
      <w:proofErr w:type="gramStart"/>
      <w:r w:rsidRPr="000751E5">
        <w:rPr>
          <w:rFonts w:ascii="Times New Roman" w:eastAsia="Times New Roman" w:hAnsi="Times New Roman" w:cs="Calibri"/>
          <w:sz w:val="28"/>
          <w:szCs w:val="20"/>
        </w:rPr>
        <w:t>-С</w:t>
      </w:r>
      <w:proofErr w:type="gramEnd"/>
      <w:r w:rsidRPr="000751E5">
        <w:rPr>
          <w:rFonts w:ascii="Times New Roman" w:eastAsia="Times New Roman" w:hAnsi="Times New Roman" w:cs="Calibri"/>
          <w:sz w:val="28"/>
          <w:szCs w:val="20"/>
        </w:rPr>
        <w:t>интез, 2014.</w:t>
      </w:r>
    </w:p>
    <w:p w:rsidR="000751E5" w:rsidRPr="000751E5" w:rsidRDefault="000751E5" w:rsidP="000751E5">
      <w:pPr>
        <w:spacing w:after="0" w:line="240" w:lineRule="auto"/>
        <w:rPr>
          <w:rFonts w:ascii="Times New Roman" w:eastAsia="Times New Roman" w:hAnsi="Times New Roman" w:cs="Calibri"/>
          <w:sz w:val="28"/>
          <w:szCs w:val="20"/>
        </w:rPr>
      </w:pPr>
      <w:r w:rsidRPr="000751E5">
        <w:rPr>
          <w:rFonts w:ascii="Times New Roman" w:eastAsia="Times New Roman" w:hAnsi="Times New Roman" w:cs="Calibri"/>
          <w:sz w:val="28"/>
          <w:szCs w:val="20"/>
        </w:rPr>
        <w:t xml:space="preserve">8. </w:t>
      </w:r>
      <w:proofErr w:type="spellStart"/>
      <w:r w:rsidRPr="000751E5">
        <w:rPr>
          <w:rFonts w:ascii="Times New Roman" w:eastAsia="Times New Roman" w:hAnsi="Times New Roman" w:cs="Calibri"/>
          <w:sz w:val="28"/>
          <w:szCs w:val="20"/>
        </w:rPr>
        <w:t>Петерсон</w:t>
      </w:r>
      <w:proofErr w:type="spellEnd"/>
      <w:r w:rsidRPr="000751E5">
        <w:rPr>
          <w:rFonts w:ascii="Times New Roman" w:eastAsia="Times New Roman" w:hAnsi="Times New Roman" w:cs="Calibri"/>
          <w:sz w:val="28"/>
          <w:szCs w:val="20"/>
        </w:rPr>
        <w:t xml:space="preserve">  Л.Г. Раз – ступенька, два – ступенька…</w:t>
      </w:r>
    </w:p>
    <w:p w:rsidR="000751E5" w:rsidRPr="000751E5" w:rsidRDefault="000751E5" w:rsidP="000751E5">
      <w:pPr>
        <w:spacing w:after="0" w:line="240" w:lineRule="auto"/>
        <w:rPr>
          <w:rFonts w:ascii="Times New Roman" w:eastAsia="Times New Roman" w:hAnsi="Times New Roman" w:cs="Calibri"/>
          <w:sz w:val="28"/>
          <w:szCs w:val="23"/>
        </w:rPr>
      </w:pPr>
      <w:r w:rsidRPr="000751E5">
        <w:rPr>
          <w:rFonts w:ascii="Times New Roman" w:eastAsia="Times New Roman" w:hAnsi="Times New Roman" w:cs="Calibri"/>
          <w:sz w:val="28"/>
          <w:szCs w:val="20"/>
        </w:rPr>
        <w:t>9. Тихомирова Л.Ф. Упражнения на каждый день. Логика для младших школьников.</w:t>
      </w:r>
    </w:p>
    <w:p w:rsidR="00D43ABF" w:rsidRPr="00C513FB" w:rsidRDefault="00D43ABF" w:rsidP="00E94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D43ABF" w:rsidRPr="00C513FB" w:rsidSect="0040015E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57" w:rsidRDefault="008A2257" w:rsidP="004B2D03">
      <w:pPr>
        <w:spacing w:after="0" w:line="240" w:lineRule="auto"/>
      </w:pPr>
      <w:r>
        <w:separator/>
      </w:r>
    </w:p>
  </w:endnote>
  <w:endnote w:type="continuationSeparator" w:id="0">
    <w:p w:rsidR="008A2257" w:rsidRDefault="008A2257" w:rsidP="004B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219468"/>
      <w:docPartObj>
        <w:docPartGallery w:val="Page Numbers (Bottom of Page)"/>
        <w:docPartUnique/>
      </w:docPartObj>
    </w:sdtPr>
    <w:sdtContent>
      <w:p w:rsidR="00B17C62" w:rsidRDefault="00B17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A51">
          <w:rPr>
            <w:noProof/>
          </w:rPr>
          <w:t>32</w:t>
        </w:r>
        <w:r>
          <w:fldChar w:fldCharType="end"/>
        </w:r>
      </w:p>
    </w:sdtContent>
  </w:sdt>
  <w:p w:rsidR="00B17C62" w:rsidRDefault="00B17C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57" w:rsidRDefault="008A2257" w:rsidP="004B2D03">
      <w:pPr>
        <w:spacing w:after="0" w:line="240" w:lineRule="auto"/>
      </w:pPr>
      <w:r>
        <w:separator/>
      </w:r>
    </w:p>
  </w:footnote>
  <w:footnote w:type="continuationSeparator" w:id="0">
    <w:p w:rsidR="008A2257" w:rsidRDefault="008A2257" w:rsidP="004B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F42"/>
    <w:multiLevelType w:val="hybridMultilevel"/>
    <w:tmpl w:val="1BB6922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EFA4A57"/>
    <w:multiLevelType w:val="hybridMultilevel"/>
    <w:tmpl w:val="64046EB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723646"/>
    <w:multiLevelType w:val="multilevel"/>
    <w:tmpl w:val="37D0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A181474"/>
    <w:multiLevelType w:val="hybridMultilevel"/>
    <w:tmpl w:val="C990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E7D37"/>
    <w:multiLevelType w:val="hybridMultilevel"/>
    <w:tmpl w:val="F23A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F69F5"/>
    <w:multiLevelType w:val="hybridMultilevel"/>
    <w:tmpl w:val="3120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D0C39"/>
    <w:multiLevelType w:val="hybridMultilevel"/>
    <w:tmpl w:val="53F0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151B6"/>
    <w:multiLevelType w:val="hybridMultilevel"/>
    <w:tmpl w:val="13A4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A132E"/>
    <w:multiLevelType w:val="hybridMultilevel"/>
    <w:tmpl w:val="B72A7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D4FB5"/>
    <w:multiLevelType w:val="hybridMultilevel"/>
    <w:tmpl w:val="D7E870C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12ADD8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1B9"/>
    <w:rsid w:val="0003425E"/>
    <w:rsid w:val="000751E5"/>
    <w:rsid w:val="00075615"/>
    <w:rsid w:val="00105DF2"/>
    <w:rsid w:val="00137953"/>
    <w:rsid w:val="00167966"/>
    <w:rsid w:val="001947AF"/>
    <w:rsid w:val="00204630"/>
    <w:rsid w:val="00266BCC"/>
    <w:rsid w:val="002F69C2"/>
    <w:rsid w:val="0039771B"/>
    <w:rsid w:val="0040015E"/>
    <w:rsid w:val="00447DA1"/>
    <w:rsid w:val="004B2D03"/>
    <w:rsid w:val="00532B71"/>
    <w:rsid w:val="00541747"/>
    <w:rsid w:val="00560581"/>
    <w:rsid w:val="005615DF"/>
    <w:rsid w:val="005636FB"/>
    <w:rsid w:val="005945AF"/>
    <w:rsid w:val="005F6499"/>
    <w:rsid w:val="0064155E"/>
    <w:rsid w:val="006648BF"/>
    <w:rsid w:val="006939A9"/>
    <w:rsid w:val="006B59B3"/>
    <w:rsid w:val="007A4BAB"/>
    <w:rsid w:val="007F0227"/>
    <w:rsid w:val="008141B9"/>
    <w:rsid w:val="00837F79"/>
    <w:rsid w:val="008714BA"/>
    <w:rsid w:val="008A2257"/>
    <w:rsid w:val="009435FF"/>
    <w:rsid w:val="00971002"/>
    <w:rsid w:val="00974903"/>
    <w:rsid w:val="0098758F"/>
    <w:rsid w:val="009F0F6C"/>
    <w:rsid w:val="00A16EA7"/>
    <w:rsid w:val="00A55489"/>
    <w:rsid w:val="00A75693"/>
    <w:rsid w:val="00A8625D"/>
    <w:rsid w:val="00AC0D60"/>
    <w:rsid w:val="00B17C62"/>
    <w:rsid w:val="00B26E15"/>
    <w:rsid w:val="00B645B6"/>
    <w:rsid w:val="00B73049"/>
    <w:rsid w:val="00BE3533"/>
    <w:rsid w:val="00BE5DC7"/>
    <w:rsid w:val="00C513FB"/>
    <w:rsid w:val="00C6723B"/>
    <w:rsid w:val="00C67B66"/>
    <w:rsid w:val="00CA3A51"/>
    <w:rsid w:val="00CF7FB8"/>
    <w:rsid w:val="00D15EB9"/>
    <w:rsid w:val="00D43ABF"/>
    <w:rsid w:val="00D75137"/>
    <w:rsid w:val="00DF18FA"/>
    <w:rsid w:val="00DF6543"/>
    <w:rsid w:val="00E35F20"/>
    <w:rsid w:val="00E94E2A"/>
    <w:rsid w:val="00EA5960"/>
    <w:rsid w:val="00EE1B2F"/>
    <w:rsid w:val="00EF5476"/>
    <w:rsid w:val="00F1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5E"/>
    <w:pPr>
      <w:ind w:left="720"/>
      <w:contextualSpacing/>
    </w:pPr>
  </w:style>
  <w:style w:type="paragraph" w:customStyle="1" w:styleId="c0">
    <w:name w:val="c0"/>
    <w:basedOn w:val="a"/>
    <w:rsid w:val="004B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2D03"/>
  </w:style>
  <w:style w:type="paragraph" w:styleId="a4">
    <w:name w:val="Normal (Web)"/>
    <w:basedOn w:val="a"/>
    <w:uiPriority w:val="99"/>
    <w:unhideWhenUsed/>
    <w:rsid w:val="004B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2D03"/>
  </w:style>
  <w:style w:type="paragraph" w:styleId="a5">
    <w:name w:val="header"/>
    <w:basedOn w:val="a"/>
    <w:link w:val="a6"/>
    <w:uiPriority w:val="99"/>
    <w:unhideWhenUsed/>
    <w:rsid w:val="004B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D03"/>
  </w:style>
  <w:style w:type="paragraph" w:styleId="a7">
    <w:name w:val="footer"/>
    <w:basedOn w:val="a"/>
    <w:link w:val="a8"/>
    <w:uiPriority w:val="99"/>
    <w:unhideWhenUsed/>
    <w:rsid w:val="004B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D03"/>
  </w:style>
  <w:style w:type="table" w:styleId="a9">
    <w:name w:val="Table Grid"/>
    <w:basedOn w:val="a1"/>
    <w:uiPriority w:val="59"/>
    <w:rsid w:val="00E94E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5605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C513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CF7F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E1B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5E"/>
    <w:pPr>
      <w:ind w:left="720"/>
      <w:contextualSpacing/>
    </w:pPr>
  </w:style>
  <w:style w:type="paragraph" w:customStyle="1" w:styleId="c0">
    <w:name w:val="c0"/>
    <w:basedOn w:val="a"/>
    <w:rsid w:val="004B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2D03"/>
  </w:style>
  <w:style w:type="paragraph" w:styleId="a4">
    <w:name w:val="Normal (Web)"/>
    <w:basedOn w:val="a"/>
    <w:uiPriority w:val="99"/>
    <w:unhideWhenUsed/>
    <w:rsid w:val="004B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2D03"/>
  </w:style>
  <w:style w:type="paragraph" w:styleId="a5">
    <w:name w:val="header"/>
    <w:basedOn w:val="a"/>
    <w:link w:val="a6"/>
    <w:uiPriority w:val="99"/>
    <w:unhideWhenUsed/>
    <w:rsid w:val="004B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D03"/>
  </w:style>
  <w:style w:type="paragraph" w:styleId="a7">
    <w:name w:val="footer"/>
    <w:basedOn w:val="a"/>
    <w:link w:val="a8"/>
    <w:uiPriority w:val="99"/>
    <w:unhideWhenUsed/>
    <w:rsid w:val="004B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D03"/>
  </w:style>
  <w:style w:type="table" w:styleId="a9">
    <w:name w:val="Table Grid"/>
    <w:basedOn w:val="a1"/>
    <w:uiPriority w:val="59"/>
    <w:rsid w:val="00E94E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5605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C513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5C2C-06F5-4D9C-9C08-35CF6C66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37</Pages>
  <Words>9077</Words>
  <Characters>51740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Любовь</cp:lastModifiedBy>
  <cp:revision>28</cp:revision>
  <dcterms:created xsi:type="dcterms:W3CDTF">2017-06-28T04:36:00Z</dcterms:created>
  <dcterms:modified xsi:type="dcterms:W3CDTF">2020-08-19T15:53:00Z</dcterms:modified>
</cp:coreProperties>
</file>